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CF" w:rsidRPr="002B1FCF" w:rsidRDefault="002B1FCF" w:rsidP="002B1FCF">
      <w:pPr>
        <w:jc w:val="center"/>
        <w:rPr>
          <w:b/>
          <w:sz w:val="24"/>
        </w:rPr>
      </w:pPr>
      <w:r w:rsidRPr="002B1FCF">
        <w:rPr>
          <w:b/>
          <w:sz w:val="24"/>
        </w:rPr>
        <w:t>Recull de premsa</w:t>
      </w:r>
    </w:p>
    <w:p w:rsidR="00445645" w:rsidRPr="002B1FCF" w:rsidRDefault="00E63551" w:rsidP="002B1FCF">
      <w:pPr>
        <w:jc w:val="center"/>
        <w:rPr>
          <w:b/>
        </w:rPr>
      </w:pPr>
      <w:r w:rsidRPr="002B1FCF">
        <w:rPr>
          <w:b/>
        </w:rPr>
        <w:t>EXPOSICIÓ DELS 90 ANYS DEL PARLAMENT DE CATALUNYA</w:t>
      </w:r>
    </w:p>
    <w:p w:rsidR="00E63551" w:rsidRDefault="00E63551" w:rsidP="00814DA5"/>
    <w:p w:rsidR="00E63551" w:rsidRDefault="00E63551" w:rsidP="00814DA5"/>
    <w:p w:rsidR="00E63551" w:rsidRDefault="00E63551" w:rsidP="00814DA5"/>
    <w:p w:rsidR="00E63551" w:rsidRDefault="00E63551" w:rsidP="00814DA5">
      <w:r>
        <w:t>RTVE</w:t>
      </w:r>
    </w:p>
    <w:p w:rsidR="00E63551" w:rsidRDefault="00FA565F" w:rsidP="00814DA5">
      <w:hyperlink r:id="rId6" w:history="1">
        <w:r w:rsidR="00E63551" w:rsidRPr="000631C1">
          <w:rPr>
            <w:rStyle w:val="Hipervnculo"/>
          </w:rPr>
          <w:t>https://www.rtve.es/television/20221213/parlament-commemora-90-aniversari-constitucio-cambra/2411603.shtml</w:t>
        </w:r>
      </w:hyperlink>
    </w:p>
    <w:p w:rsidR="00E63551" w:rsidRDefault="00E63551" w:rsidP="00814DA5"/>
    <w:p w:rsidR="00E63551" w:rsidRDefault="009B240A" w:rsidP="00814DA5">
      <w:r>
        <w:t>Nació Digital</w:t>
      </w:r>
    </w:p>
    <w:p w:rsidR="009B240A" w:rsidRDefault="00FA565F" w:rsidP="00814DA5">
      <w:hyperlink r:id="rId7" w:history="1">
        <w:r w:rsidR="009B240A" w:rsidRPr="000631C1">
          <w:rPr>
            <w:rStyle w:val="Hipervnculo"/>
          </w:rPr>
          <w:t>https://www.naciodigital.cat/noticia/250202/carai-quanta-gent-retorn-institucional-pujol-parlament</w:t>
        </w:r>
      </w:hyperlink>
    </w:p>
    <w:p w:rsidR="009B240A" w:rsidRDefault="009B240A" w:rsidP="00814DA5"/>
    <w:p w:rsidR="009B240A" w:rsidRDefault="006060DD" w:rsidP="00814DA5">
      <w:r>
        <w:t>El Nacional</w:t>
      </w:r>
    </w:p>
    <w:p w:rsidR="006060DD" w:rsidRDefault="00FA565F" w:rsidP="00814DA5">
      <w:hyperlink r:id="rId8" w:history="1">
        <w:r w:rsidR="006060DD" w:rsidRPr="000631C1">
          <w:rPr>
            <w:rStyle w:val="Hipervnculo"/>
          </w:rPr>
          <w:t>https://www.elnacional.cat/ca/politica/parlament-90-anys-pujol-montilla-mas_933789_102.html</w:t>
        </w:r>
      </w:hyperlink>
    </w:p>
    <w:p w:rsidR="006060DD" w:rsidRDefault="006060DD" w:rsidP="00814DA5"/>
    <w:p w:rsidR="006060DD" w:rsidRDefault="00C42660" w:rsidP="00814DA5">
      <w:r>
        <w:t>Telenotícies TV3</w:t>
      </w:r>
    </w:p>
    <w:p w:rsidR="00C42660" w:rsidRDefault="00FA565F" w:rsidP="00814DA5">
      <w:pPr>
        <w:rPr>
          <w:rStyle w:val="Hipervnculo"/>
        </w:rPr>
      </w:pPr>
      <w:hyperlink r:id="rId9" w:history="1">
        <w:r w:rsidR="00C42660" w:rsidRPr="000631C1">
          <w:rPr>
            <w:rStyle w:val="Hipervnculo"/>
          </w:rPr>
          <w:t>https://www.ccma.cat/tv3/alacarta/telenoticies/el-parlament-commemora-els-90-anys-que-es-va-constituir/video/6192084/</w:t>
        </w:r>
      </w:hyperlink>
    </w:p>
    <w:p w:rsidR="00C506D3" w:rsidRDefault="00C506D3" w:rsidP="00814DA5">
      <w:pPr>
        <w:rPr>
          <w:rStyle w:val="Hipervnculo"/>
        </w:rPr>
      </w:pPr>
    </w:p>
    <w:p w:rsidR="00C506D3" w:rsidRPr="00C506D3" w:rsidRDefault="00C506D3" w:rsidP="00814DA5">
      <w:r w:rsidRPr="00C506D3">
        <w:t>Regió7</w:t>
      </w:r>
    </w:p>
    <w:p w:rsidR="00C506D3" w:rsidRDefault="00FA565F" w:rsidP="00C506D3">
      <w:pPr>
        <w:rPr>
          <w:rFonts w:ascii="Times New Roman" w:hAnsi="Times New Roman" w:cs="Times New Roman"/>
        </w:rPr>
      </w:pPr>
      <w:hyperlink r:id="rId10" w:history="1">
        <w:r w:rsidR="00C506D3">
          <w:rPr>
            <w:rStyle w:val="Hipervnculo"/>
          </w:rPr>
          <w:t>https://www.regio7.cat/arreu/catalunya/2022/12/13/jordi-pujol-torna-parlament-pel-79919275.html?utm_source=mail&amp;utm_medium=social&amp;utm_campaign=btn-share</w:t>
        </w:r>
      </w:hyperlink>
      <w:r w:rsidR="00C506D3">
        <w:t> </w:t>
      </w:r>
    </w:p>
    <w:p w:rsidR="00C506D3" w:rsidRDefault="00C506D3" w:rsidP="00814DA5"/>
    <w:p w:rsidR="00C506D3" w:rsidRDefault="00C506D3" w:rsidP="00814DA5">
      <w:r>
        <w:t>La Vanguardia</w:t>
      </w:r>
    </w:p>
    <w:p w:rsidR="00C506D3" w:rsidRDefault="00FA565F" w:rsidP="00C506D3">
      <w:pPr>
        <w:rPr>
          <w:rFonts w:ascii="Times New Roman" w:hAnsi="Times New Roman" w:cs="Times New Roman"/>
        </w:rPr>
      </w:pPr>
      <w:hyperlink r:id="rId11" w:history="1">
        <w:r w:rsidR="00C506D3">
          <w:rPr>
            <w:rStyle w:val="Hipervnculo"/>
          </w:rPr>
          <w:t>https://www.lavanguardia.com/politica/20221214/8643893/soberania-catalana-cumple-anos.html</w:t>
        </w:r>
      </w:hyperlink>
      <w:r w:rsidR="00C506D3">
        <w:t> </w:t>
      </w:r>
    </w:p>
    <w:p w:rsidR="00C506D3" w:rsidRDefault="00C506D3" w:rsidP="00814DA5"/>
    <w:p w:rsidR="00634E9E" w:rsidRDefault="00634E9E" w:rsidP="00814DA5">
      <w:r>
        <w:t>La República</w:t>
      </w:r>
    </w:p>
    <w:p w:rsidR="00634E9E" w:rsidRDefault="00FA565F" w:rsidP="00634E9E">
      <w:pPr>
        <w:rPr>
          <w:rFonts w:ascii="Times New Roman" w:hAnsi="Times New Roman" w:cs="Times New Roman"/>
        </w:rPr>
      </w:pPr>
      <w:hyperlink r:id="rId12" w:history="1">
        <w:r w:rsidR="00634E9E">
          <w:rPr>
            <w:rStyle w:val="Hipervnculo"/>
          </w:rPr>
          <w:t>https://www.larepublica.cat/minut-a-minut/jordi-pujol-torna-al-parlament-per-commemorar-el-90e-aniversari-de-la-institucio-2/</w:t>
        </w:r>
      </w:hyperlink>
    </w:p>
    <w:p w:rsidR="00634E9E" w:rsidRDefault="00634E9E" w:rsidP="00634E9E"/>
    <w:p w:rsidR="00634E9E" w:rsidRDefault="006D2572" w:rsidP="00814DA5">
      <w:proofErr w:type="spellStart"/>
      <w:r>
        <w:t>Twitter</w:t>
      </w:r>
      <w:proofErr w:type="spellEnd"/>
      <w:r>
        <w:t xml:space="preserve"> del Govern de la Generalitat:</w:t>
      </w:r>
    </w:p>
    <w:p w:rsidR="006D2572" w:rsidRDefault="00FA565F" w:rsidP="006D2572">
      <w:pPr>
        <w:rPr>
          <w:rFonts w:ascii="Times New Roman" w:hAnsi="Times New Roman" w:cs="Times New Roman"/>
        </w:rPr>
      </w:pPr>
      <w:hyperlink r:id="rId13" w:history="1">
        <w:r w:rsidR="006D2572">
          <w:rPr>
            <w:rStyle w:val="Hipervnculo"/>
          </w:rPr>
          <w:t>https://govern.cat/salapremsa/notes-premsa/466442/president-aragones-avui-90-anys-despres-de-la-constitucio-del-parlament-seguim-amb-el-mateix-compromis-de-servir-a-la-ciutadania</w:t>
        </w:r>
      </w:hyperlink>
      <w:r w:rsidR="006D2572">
        <w:t> </w:t>
      </w:r>
    </w:p>
    <w:p w:rsidR="00C42660" w:rsidRDefault="00C42660" w:rsidP="00814DA5"/>
    <w:p w:rsidR="00C9111E" w:rsidRDefault="006D2572" w:rsidP="00814DA5">
      <w:proofErr w:type="spellStart"/>
      <w:r>
        <w:t>Twitter</w:t>
      </w:r>
      <w:proofErr w:type="spellEnd"/>
      <w:r>
        <w:t xml:space="preserve"> de Montserrat Fornells</w:t>
      </w:r>
      <w:r w:rsidR="00926D98">
        <w:t xml:space="preserve"> (diputada ERC)</w:t>
      </w:r>
    </w:p>
    <w:p w:rsidR="00926D98" w:rsidRDefault="00FA565F" w:rsidP="00926D98">
      <w:hyperlink r:id="rId14" w:history="1">
        <w:r w:rsidR="00926D98">
          <w:rPr>
            <w:rStyle w:val="Hipervnculo"/>
          </w:rPr>
          <w:t>https://twitter.com/mfornells/status/1602743825738649600?t=u4xwuBSaFzCs-jLIJIRBUg&amp;s=08</w:t>
        </w:r>
      </w:hyperlink>
    </w:p>
    <w:p w:rsidR="009C2ED8" w:rsidRDefault="009C2ED8" w:rsidP="00926D98">
      <w:pPr>
        <w:rPr>
          <w:rFonts w:ascii="Times New Roman" w:hAnsi="Times New Roman" w:cs="Times New Roman"/>
        </w:rPr>
      </w:pPr>
    </w:p>
    <w:p w:rsidR="00926D98" w:rsidRDefault="00926D98" w:rsidP="00814DA5"/>
    <w:p w:rsidR="00EF7D9D" w:rsidRDefault="00F94D22" w:rsidP="00EF7D9D">
      <w:pPr>
        <w:rPr>
          <w:rFonts w:ascii="Times New Roman" w:hAnsi="Times New Roman" w:cs="Times New Roman"/>
        </w:rPr>
      </w:pPr>
      <w:proofErr w:type="spellStart"/>
      <w:r>
        <w:t>Twitter</w:t>
      </w:r>
      <w:proofErr w:type="spellEnd"/>
      <w:r>
        <w:t xml:space="preserve">: </w:t>
      </w:r>
      <w:r w:rsidR="00EF7D9D">
        <w:t>Cafè d'idees (@</w:t>
      </w:r>
      <w:proofErr w:type="spellStart"/>
      <w:r w:rsidR="00EF7D9D">
        <w:t>cafedidees_rtve</w:t>
      </w:r>
      <w:proofErr w:type="spellEnd"/>
      <w:r w:rsidR="00EF7D9D">
        <w:t xml:space="preserve">) </w:t>
      </w:r>
      <w:proofErr w:type="spellStart"/>
      <w:r w:rsidR="00EF7D9D">
        <w:t>twitteó</w:t>
      </w:r>
      <w:proofErr w:type="spellEnd"/>
      <w:r w:rsidR="00EF7D9D">
        <w:t xml:space="preserve"> a las 11:04 a. m. on mar., dic. 13, 2022:</w:t>
      </w:r>
      <w:r w:rsidR="00EF7D9D">
        <w:br/>
      </w:r>
      <w:r w:rsidR="00EF7D9D">
        <w:rPr>
          <w:rFonts w:ascii="Segoe UI Symbol" w:hAnsi="Segoe UI Symbol" w:cs="Segoe UI Symbol"/>
        </w:rPr>
        <w:t>☕</w:t>
      </w:r>
      <w:r w:rsidR="00EF7D9D">
        <w:t xml:space="preserve"> Ple especial al Parlament per commemorar el 90è aniversari de la recuperació de la institució: ens acosta els detalls @</w:t>
      </w:r>
      <w:proofErr w:type="spellStart"/>
      <w:r w:rsidR="00EF7D9D">
        <w:t>LluisFalgas</w:t>
      </w:r>
      <w:proofErr w:type="spellEnd"/>
      <w:r w:rsidR="00EF7D9D">
        <w:t>.</w:t>
      </w:r>
      <w:r w:rsidR="00EF7D9D">
        <w:br/>
      </w:r>
      <w:r w:rsidR="00EF7D9D">
        <w:rPr>
          <w:rFonts w:ascii="Cambria Math" w:hAnsi="Cambria Math" w:cs="Cambria Math"/>
        </w:rPr>
        <w:t>▶</w:t>
      </w:r>
      <w:r w:rsidR="00EF7D9D">
        <w:t>️ Recupera-ho a #</w:t>
      </w:r>
      <w:proofErr w:type="spellStart"/>
      <w:r w:rsidR="00EF7D9D">
        <w:t>RTVEPlay</w:t>
      </w:r>
      <w:proofErr w:type="spellEnd"/>
      <w:r w:rsidR="00EF7D9D">
        <w:t xml:space="preserve">: </w:t>
      </w:r>
      <w:hyperlink r:id="rId15" w:history="1">
        <w:r w:rsidR="00EF7D9D">
          <w:rPr>
            <w:rStyle w:val="Hipervnculo"/>
          </w:rPr>
          <w:t>https://t.co/iuoA8staoU</w:t>
        </w:r>
      </w:hyperlink>
      <w:r w:rsidR="00EF7D9D">
        <w:br/>
        <w:t>#90anysParlament @</w:t>
      </w:r>
      <w:proofErr w:type="spellStart"/>
      <w:r w:rsidR="00EF7D9D">
        <w:t>GemmaNierga</w:t>
      </w:r>
      <w:proofErr w:type="spellEnd"/>
      <w:r w:rsidR="00EF7D9D">
        <w:t xml:space="preserve"> </w:t>
      </w:r>
      <w:hyperlink r:id="rId16" w:history="1">
        <w:r w:rsidR="00EF7D9D">
          <w:rPr>
            <w:rStyle w:val="Hipervnculo"/>
          </w:rPr>
          <w:t>https://t.co/7D7OyEfpTY</w:t>
        </w:r>
      </w:hyperlink>
      <w:r w:rsidR="00EF7D9D">
        <w:br/>
        <w:t>(</w:t>
      </w:r>
      <w:hyperlink r:id="rId17" w:history="1">
        <w:r w:rsidR="00EF7D9D">
          <w:rPr>
            <w:rStyle w:val="Hipervnculo"/>
          </w:rPr>
          <w:t>https://twitter.com/cafedidees_rtve/status/1602605379745382400?t=giEQiE4DbVOyf7747Brbhg&amp;s=03</w:t>
        </w:r>
      </w:hyperlink>
      <w:r w:rsidR="00EF7D9D">
        <w:t>) </w:t>
      </w:r>
    </w:p>
    <w:p w:rsidR="00F94D22" w:rsidRDefault="00AF0C40" w:rsidP="00814DA5">
      <w:r>
        <w:t xml:space="preserve"> </w:t>
      </w:r>
    </w:p>
    <w:p w:rsidR="00AF0C40" w:rsidRDefault="00AF0C40" w:rsidP="00814DA5"/>
    <w:p w:rsidR="00AF0C40" w:rsidRDefault="00AF0C40" w:rsidP="00814DA5"/>
    <w:p w:rsidR="00AF0C40" w:rsidRDefault="00AF0C40" w:rsidP="00814DA5"/>
    <w:p w:rsidR="00AF0C40" w:rsidRDefault="00AF0C40" w:rsidP="00814DA5"/>
    <w:p w:rsidR="00AF0C40" w:rsidRDefault="00AF0C40" w:rsidP="00814DA5">
      <w:proofErr w:type="spellStart"/>
      <w:r>
        <w:t>Twitter</w:t>
      </w:r>
      <w:proofErr w:type="spellEnd"/>
      <w:r>
        <w:t>: Nació Digital</w:t>
      </w:r>
    </w:p>
    <w:p w:rsidR="00AF0C40" w:rsidRDefault="00AF0C40" w:rsidP="00AF0C40">
      <w:pPr>
        <w:rPr>
          <w:rFonts w:ascii="Times New Roman" w:hAnsi="Times New Roman" w:cs="Times New Roman"/>
        </w:rPr>
      </w:pPr>
      <w:proofErr w:type="spellStart"/>
      <w:r>
        <w:t>NacióDigital</w:t>
      </w:r>
      <w:proofErr w:type="spellEnd"/>
      <w:r>
        <w:t xml:space="preserve"> (@</w:t>
      </w:r>
      <w:proofErr w:type="spellStart"/>
      <w:r>
        <w:t>naciodigital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7:51 p. m. on mar., dic. 13, 2022:</w:t>
      </w:r>
      <w:r>
        <w:br/>
        <w:t>Laura Borràs acompanya Jordi Pujol al Parlament mentre Pere Aragonès observa l'exposició dels 90 anys de la cambra catalana</w:t>
      </w:r>
      <w:r>
        <w:br/>
        <w:t>Informa @</w:t>
      </w:r>
      <w:proofErr w:type="spellStart"/>
      <w:r>
        <w:t>carmerocasegui</w:t>
      </w:r>
      <w:proofErr w:type="spellEnd"/>
      <w:r>
        <w:br/>
      </w:r>
      <w:hyperlink r:id="rId18" w:history="1">
        <w:r>
          <w:rPr>
            <w:rStyle w:val="Hipervnculo"/>
          </w:rPr>
          <w:t>https://t.co/J8cnsPeXlA</w:t>
        </w:r>
      </w:hyperlink>
      <w:r>
        <w:t xml:space="preserve"> </w:t>
      </w:r>
      <w:hyperlink r:id="rId19" w:history="1">
        <w:r>
          <w:rPr>
            <w:rStyle w:val="Hipervnculo"/>
          </w:rPr>
          <w:t>https://t.co/2uNk2APYLp</w:t>
        </w:r>
      </w:hyperlink>
      <w:r>
        <w:br/>
        <w:t>(</w:t>
      </w:r>
      <w:hyperlink r:id="rId20" w:history="1">
        <w:r>
          <w:rPr>
            <w:rStyle w:val="Hipervnculo"/>
          </w:rPr>
          <w:t>https://twitter.com/naciodigital/status/1602737960868532224?t=qnsDgaZzRHzj14OjvbGOyA&amp;s=03</w:t>
        </w:r>
      </w:hyperlink>
      <w:r>
        <w:t>) </w:t>
      </w:r>
    </w:p>
    <w:p w:rsidR="00AF0C40" w:rsidRDefault="00AF0C40" w:rsidP="00814DA5"/>
    <w:p w:rsidR="00F31970" w:rsidRDefault="00F31970" w:rsidP="00814DA5">
      <w:proofErr w:type="spellStart"/>
      <w:r>
        <w:t>Twitter</w:t>
      </w:r>
      <w:proofErr w:type="spellEnd"/>
      <w:r>
        <w:t xml:space="preserve"> Carme Rocamora Seguí (periodista de Nació Digital)</w:t>
      </w:r>
    </w:p>
    <w:p w:rsidR="00221129" w:rsidRDefault="00221129" w:rsidP="00221129">
      <w:pPr>
        <w:rPr>
          <w:rFonts w:ascii="Times New Roman" w:hAnsi="Times New Roman" w:cs="Times New Roman"/>
        </w:rPr>
      </w:pPr>
      <w:r>
        <w:t>Carme Rocamora Seguí (@</w:t>
      </w:r>
      <w:proofErr w:type="spellStart"/>
      <w:r>
        <w:t>carmerocasegui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9:06 p. m. on mar., dic. 13, 2022:</w:t>
      </w:r>
      <w:r>
        <w:br/>
        <w:t xml:space="preserve">Mentrestant Escarp, Vergés i Aragonès -que han evitat creuar-se amb Pujol-  han visitat l’exposició del Parlament pels 90 anys </w:t>
      </w:r>
      <w:hyperlink r:id="rId21" w:history="1">
        <w:r>
          <w:rPr>
            <w:rStyle w:val="Hipervnculo"/>
          </w:rPr>
          <w:t>https://t.co/jAY7HK8U1Q</w:t>
        </w:r>
      </w:hyperlink>
      <w:r>
        <w:br/>
        <w:t>(</w:t>
      </w:r>
      <w:hyperlink r:id="rId22" w:history="1">
        <w:r>
          <w:rPr>
            <w:rStyle w:val="Hipervnculo"/>
          </w:rPr>
          <w:t>https://twitter.com/carmerocasegui/status/1602756902680764416?t=T2yi3aMFtLD71RWa8hQRPQ&amp;s=03</w:t>
        </w:r>
      </w:hyperlink>
      <w:r>
        <w:t>) </w:t>
      </w:r>
    </w:p>
    <w:p w:rsidR="00F31970" w:rsidRDefault="00F31970" w:rsidP="00814DA5"/>
    <w:p w:rsidR="00221129" w:rsidRDefault="00221129" w:rsidP="00814DA5">
      <w:proofErr w:type="spellStart"/>
      <w:r>
        <w:t>Twitter</w:t>
      </w:r>
      <w:proofErr w:type="spellEnd"/>
      <w:r>
        <w:t xml:space="preserve"> Els matins TV3</w:t>
      </w:r>
    </w:p>
    <w:p w:rsidR="00221129" w:rsidRDefault="00221129" w:rsidP="00221129">
      <w:pPr>
        <w:rPr>
          <w:rFonts w:ascii="Times New Roman" w:hAnsi="Times New Roman" w:cs="Times New Roman"/>
        </w:rPr>
      </w:pPr>
      <w:r>
        <w:t>Els matins TV3 (@</w:t>
      </w:r>
      <w:proofErr w:type="spellStart"/>
      <w:r>
        <w:t>elsmatins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8:16 a. m. on mar., dic. 13, 2022:</w:t>
      </w:r>
      <w:r>
        <w:br/>
      </w:r>
      <w:r>
        <w:rPr>
          <w:rFonts w:ascii="Segoe UI Symbol" w:hAnsi="Segoe UI Symbol" w:cs="Segoe UI Symbol"/>
        </w:rPr>
        <w:t>🔴</w:t>
      </w:r>
      <w:r>
        <w:t xml:space="preserve"> Sessió solemne al @</w:t>
      </w:r>
      <w:proofErr w:type="spellStart"/>
      <w:r>
        <w:t>parlamentcat</w:t>
      </w:r>
      <w:proofErr w:type="spellEnd"/>
      <w:r>
        <w:t xml:space="preserve"> per celebrar el 90 aniversari de la seva constitució #90anysParlament</w:t>
      </w:r>
      <w:r>
        <w:br/>
        <w:t>Obre la sessió @</w:t>
      </w:r>
      <w:proofErr w:type="spellStart"/>
      <w:r>
        <w:t>albaverges</w:t>
      </w:r>
      <w:proofErr w:type="spellEnd"/>
      <w:r>
        <w:t>, vicepresidenta primera, i la clou el president @</w:t>
      </w:r>
      <w:proofErr w:type="spellStart"/>
      <w:r>
        <w:t>perearagones</w:t>
      </w:r>
      <w:proofErr w:type="spellEnd"/>
      <w:r>
        <w:t>. Hi intervenen els grups parlamentaris</w:t>
      </w:r>
      <w:r>
        <w:br/>
        <w:t>#ElsMatinsTV3</w:t>
      </w:r>
      <w:r>
        <w:br/>
      </w:r>
      <w:r>
        <w:rPr>
          <w:rFonts w:ascii="Cambria Math" w:hAnsi="Cambria Math" w:cs="Cambria Math"/>
        </w:rPr>
        <w:t>▶</w:t>
      </w:r>
      <w:r>
        <w:t xml:space="preserve"> </w:t>
      </w:r>
      <w:hyperlink r:id="rId23" w:history="1">
        <w:r>
          <w:rPr>
            <w:rStyle w:val="Hipervnculo"/>
          </w:rPr>
          <w:t>https://t.co/bcmeLj9x09</w:t>
        </w:r>
      </w:hyperlink>
      <w:r>
        <w:t xml:space="preserve"> </w:t>
      </w:r>
      <w:hyperlink r:id="rId24" w:history="1">
        <w:r>
          <w:rPr>
            <w:rStyle w:val="Hipervnculo"/>
          </w:rPr>
          <w:t>https://t.co/K1anGObGXm</w:t>
        </w:r>
      </w:hyperlink>
      <w:r>
        <w:br/>
        <w:t>(</w:t>
      </w:r>
      <w:hyperlink r:id="rId25" w:history="1">
        <w:r>
          <w:rPr>
            <w:rStyle w:val="Hipervnculo"/>
          </w:rPr>
          <w:t>https://twitter.com/elsmatins/status/1602563200586641408?t=sbqfPQEHpNUzLqHfUfWvPQ&amp;s=03</w:t>
        </w:r>
      </w:hyperlink>
      <w:r>
        <w:t>) </w:t>
      </w:r>
    </w:p>
    <w:p w:rsidR="00221129" w:rsidRDefault="00221129" w:rsidP="00814DA5"/>
    <w:p w:rsidR="00322D91" w:rsidRDefault="00322D91" w:rsidP="00814DA5">
      <w:proofErr w:type="spellStart"/>
      <w:r>
        <w:t>Twitter</w:t>
      </w:r>
      <w:proofErr w:type="spellEnd"/>
      <w:r>
        <w:t>: El Nacional.cat</w:t>
      </w:r>
    </w:p>
    <w:p w:rsidR="00322D91" w:rsidRDefault="00322D91" w:rsidP="00322D91">
      <w:r>
        <w:t>ElNacional.cat (@</w:t>
      </w:r>
      <w:proofErr w:type="spellStart"/>
      <w:r>
        <w:t>elnacionalcat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7:15 p. m. on mar., dic. 13, 2022:</w:t>
      </w:r>
      <w:r>
        <w:br/>
      </w:r>
      <w:r>
        <w:rPr>
          <w:rFonts w:ascii="Segoe UI Symbol" w:hAnsi="Segoe UI Symbol" w:cs="Segoe UI Symbol"/>
        </w:rPr>
        <w:t>🔴</w:t>
      </w:r>
      <w:r>
        <w:t xml:space="preserve"> #</w:t>
      </w:r>
      <w:proofErr w:type="spellStart"/>
      <w:r>
        <w:t>ENDirecte</w:t>
      </w:r>
      <w:proofErr w:type="spellEnd"/>
      <w:r>
        <w:t xml:space="preserve"> | El Parlament inaugura l'exposició 90 anys de la constitució del Parlament de Catalunya al Saló Gris de Passos Perduts. La mostra es podrà visitar fins al 14 d'abril</w:t>
      </w:r>
      <w:r>
        <w:br/>
      </w:r>
      <w:hyperlink r:id="rId26" w:history="1">
        <w:r>
          <w:rPr>
            <w:rStyle w:val="Hipervnculo"/>
          </w:rPr>
          <w:t>https://t.co/LdHoWm3A1e</w:t>
        </w:r>
      </w:hyperlink>
      <w:r>
        <w:br/>
        <w:t>(</w:t>
      </w:r>
      <w:hyperlink r:id="rId27" w:history="1">
        <w:r>
          <w:rPr>
            <w:rStyle w:val="Hipervnculo"/>
          </w:rPr>
          <w:t>https://twitter.com/elnacionalcat/status/1602728885484920837?t=7MA6nZOSvYPGwKVuVMIrDw&amp;s=03</w:t>
        </w:r>
      </w:hyperlink>
      <w:r>
        <w:t>)</w:t>
      </w:r>
    </w:p>
    <w:p w:rsidR="00322D91" w:rsidRDefault="00322D91" w:rsidP="00322D91">
      <w:pPr>
        <w:rPr>
          <w:rFonts w:ascii="Times New Roman" w:hAnsi="Times New Roman" w:cs="Times New Roman"/>
        </w:rPr>
      </w:pPr>
      <w:r>
        <w:t> </w:t>
      </w:r>
    </w:p>
    <w:p w:rsidR="002E30E8" w:rsidRDefault="002E30E8" w:rsidP="002E30E8">
      <w:pPr>
        <w:rPr>
          <w:rFonts w:ascii="Times New Roman" w:hAnsi="Times New Roman" w:cs="Times New Roman"/>
        </w:rPr>
      </w:pPr>
      <w:proofErr w:type="spellStart"/>
      <w:r>
        <w:t>Twitter</w:t>
      </w:r>
      <w:proofErr w:type="spellEnd"/>
      <w:r>
        <w:t xml:space="preserve">: Patronal </w:t>
      </w:r>
      <w:proofErr w:type="spellStart"/>
      <w:r>
        <w:t>Cecot</w:t>
      </w:r>
      <w:proofErr w:type="spellEnd"/>
      <w:r>
        <w:t xml:space="preserve"> (@</w:t>
      </w:r>
      <w:proofErr w:type="spellStart"/>
      <w:r>
        <w:t>PatronalCecot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10:41 p. m. on mar., dic. 13, 2022:</w:t>
      </w:r>
      <w:r>
        <w:br/>
        <w:t>El @</w:t>
      </w:r>
      <w:proofErr w:type="spellStart"/>
      <w:r>
        <w:t>parlamentcat</w:t>
      </w:r>
      <w:proofErr w:type="spellEnd"/>
      <w:r>
        <w:t xml:space="preserve"> sorgit de les eleccions del 20/11/1932 es va constituir en sessió solemne el 6/12.  </w:t>
      </w:r>
      <w:r>
        <w:br/>
        <w:t>Avui, el teixit empresarial representat per la #</w:t>
      </w:r>
      <w:proofErr w:type="spellStart"/>
      <w:r>
        <w:t>Cecot</w:t>
      </w:r>
      <w:proofErr w:type="spellEnd"/>
      <w:r>
        <w:t xml:space="preserve"> hem estat convidats a formar part de la celebració dels #90anysParlament tot assistint a la sessió solemne d'aquesta tarda. </w:t>
      </w:r>
      <w:hyperlink r:id="rId28" w:history="1">
        <w:r>
          <w:rPr>
            <w:rStyle w:val="Hipervnculo"/>
          </w:rPr>
          <w:t>https://t.co/pNUiXBzKPa</w:t>
        </w:r>
      </w:hyperlink>
      <w:r>
        <w:br/>
        <w:t>(</w:t>
      </w:r>
      <w:hyperlink r:id="rId29" w:history="1">
        <w:r>
          <w:rPr>
            <w:rStyle w:val="Hipervnculo"/>
          </w:rPr>
          <w:t>https://twitter.com/PatronalCecot/status/1602780710552616961?t=wOCDRSW490-vIo1sQwTpdw&amp;s=03</w:t>
        </w:r>
      </w:hyperlink>
      <w:r>
        <w:t>) </w:t>
      </w:r>
    </w:p>
    <w:p w:rsidR="00322D91" w:rsidRDefault="00322D91" w:rsidP="00814DA5"/>
    <w:p w:rsidR="002B1FCF" w:rsidRDefault="002B1FCF" w:rsidP="002B1FCF">
      <w:pPr>
        <w:rPr>
          <w:rFonts w:ascii="Times New Roman" w:hAnsi="Times New Roman" w:cs="Times New Roman"/>
        </w:rPr>
      </w:pPr>
      <w:proofErr w:type="spellStart"/>
      <w:r>
        <w:t>Twitter</w:t>
      </w:r>
      <w:proofErr w:type="spellEnd"/>
      <w:r>
        <w:t>: Josep M. Vall (@</w:t>
      </w:r>
      <w:proofErr w:type="spellStart"/>
      <w:r>
        <w:t>ercvall</w:t>
      </w:r>
      <w:proofErr w:type="spellEnd"/>
      <w:r>
        <w:t xml:space="preserve">) </w:t>
      </w:r>
      <w:proofErr w:type="spellStart"/>
      <w:r>
        <w:t>twitteó</w:t>
      </w:r>
      <w:proofErr w:type="spellEnd"/>
      <w:r>
        <w:t xml:space="preserve"> a las 6:37 p. m. on </w:t>
      </w:r>
      <w:proofErr w:type="spellStart"/>
      <w:r>
        <w:t>mié</w:t>
      </w:r>
      <w:proofErr w:type="spellEnd"/>
      <w:r>
        <w:t>., dic. 14, 2022:</w:t>
      </w:r>
      <w:r>
        <w:br/>
        <w:t>Llibertat, història, democràcia, nació. No us perdeu la deliciosa exposició commemorativa dels #90anysParlament al @</w:t>
      </w:r>
      <w:proofErr w:type="spellStart"/>
      <w:r>
        <w:t>parlamentcat</w:t>
      </w:r>
      <w:proofErr w:type="spellEnd"/>
      <w:r>
        <w:t xml:space="preserve"> </w:t>
      </w:r>
      <w:hyperlink r:id="rId30" w:history="1">
        <w:r>
          <w:rPr>
            <w:rStyle w:val="Hipervnculo"/>
          </w:rPr>
          <w:t>https://t.co/g4nZxejyx7</w:t>
        </w:r>
      </w:hyperlink>
      <w:r>
        <w:br/>
        <w:t>(</w:t>
      </w:r>
      <w:hyperlink r:id="rId31" w:history="1">
        <w:r>
          <w:rPr>
            <w:rStyle w:val="Hipervnculo"/>
          </w:rPr>
          <w:t>https://twitter.com/ercvall/status/1603081868634726405?t=Fp_05zQkW_Ws-dRPd4UwUg&amp;s=03</w:t>
        </w:r>
      </w:hyperlink>
      <w:r>
        <w:t>) </w:t>
      </w:r>
    </w:p>
    <w:p w:rsidR="00322D91" w:rsidRDefault="00322D91" w:rsidP="00814DA5"/>
    <w:p w:rsidR="00AF0C40" w:rsidRDefault="00AF0C40" w:rsidP="00814DA5"/>
    <w:p w:rsidR="00506887" w:rsidRDefault="00506887" w:rsidP="00C9111E">
      <w:pPr>
        <w:pStyle w:val="Ttulo2"/>
        <w:spacing w:before="0" w:after="30" w:line="285" w:lineRule="atLeast"/>
        <w:rPr>
          <w:rFonts w:ascii="TiemposHeadline" w:hAnsi="TiemposHeadline"/>
          <w:caps/>
          <w:color w:val="4F89B9"/>
          <w:spacing w:val="-2"/>
          <w:sz w:val="26"/>
        </w:rPr>
      </w:pPr>
      <w:r>
        <w:rPr>
          <w:rFonts w:ascii="TiemposHeadline" w:hAnsi="TiemposHeadline"/>
          <w:caps/>
          <w:color w:val="4F89B9"/>
          <w:spacing w:val="-2"/>
          <w:sz w:val="26"/>
        </w:rPr>
        <w:lastRenderedPageBreak/>
        <w:t>La VANGUARDIA</w:t>
      </w:r>
    </w:p>
    <w:p w:rsidR="00C9111E" w:rsidRDefault="00C9111E" w:rsidP="00C9111E">
      <w:pPr>
        <w:pStyle w:val="Ttulo2"/>
        <w:spacing w:before="0" w:after="30" w:line="285" w:lineRule="atLeast"/>
        <w:rPr>
          <w:rFonts w:ascii="TiemposHeadline" w:hAnsi="TiemposHeadline" w:cs="Times New Roman"/>
          <w:caps/>
          <w:color w:val="4F89B9"/>
          <w:spacing w:val="-2"/>
          <w:sz w:val="26"/>
        </w:rPr>
      </w:pPr>
      <w:r>
        <w:rPr>
          <w:rFonts w:ascii="TiemposHeadline" w:hAnsi="TiemposHeadline"/>
          <w:caps/>
          <w:color w:val="4F89B9"/>
          <w:spacing w:val="-2"/>
          <w:sz w:val="26"/>
        </w:rPr>
        <w:t>SESIÓN SOLEMNE EN EL PARLAMENT</w:t>
      </w:r>
    </w:p>
    <w:p w:rsidR="00C9111E" w:rsidRDefault="00C9111E" w:rsidP="00C9111E">
      <w:pPr>
        <w:pStyle w:val="Ttulo2"/>
        <w:spacing w:before="0" w:line="330" w:lineRule="atLeast"/>
        <w:rPr>
          <w:rFonts w:ascii="TiemposHeadline" w:hAnsi="TiemposHeadline"/>
          <w:b w:val="0"/>
          <w:color w:val="888888"/>
          <w:spacing w:val="-2"/>
          <w:sz w:val="30"/>
          <w:szCs w:val="30"/>
        </w:rPr>
      </w:pPr>
      <w:proofErr w:type="spellStart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>Cuatro</w:t>
      </w:r>
      <w:proofErr w:type="spellEnd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 xml:space="preserve"> presidentes de la Generalitat y </w:t>
      </w:r>
      <w:proofErr w:type="spellStart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>seis</w:t>
      </w:r>
      <w:proofErr w:type="spellEnd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 xml:space="preserve"> del Parlament </w:t>
      </w:r>
      <w:proofErr w:type="spellStart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>asisten</w:t>
      </w:r>
      <w:proofErr w:type="spellEnd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 xml:space="preserve"> al </w:t>
      </w:r>
      <w:proofErr w:type="spellStart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>noventa</w:t>
      </w:r>
      <w:proofErr w:type="spellEnd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 xml:space="preserve"> </w:t>
      </w:r>
      <w:proofErr w:type="spellStart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>aniversario</w:t>
      </w:r>
      <w:proofErr w:type="spellEnd"/>
      <w:r>
        <w:rPr>
          <w:rFonts w:ascii="TiemposHeadline" w:hAnsi="TiemposHeadline"/>
          <w:b w:val="0"/>
          <w:bCs/>
          <w:color w:val="888888"/>
          <w:spacing w:val="-2"/>
          <w:sz w:val="30"/>
          <w:szCs w:val="30"/>
        </w:rPr>
        <w:t xml:space="preserve"> de la Cámara</w:t>
      </w:r>
    </w:p>
    <w:p w:rsidR="00C9111E" w:rsidRDefault="00C9111E" w:rsidP="00C9111E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76725" cy="2095500"/>
            <wp:effectExtent l="0" t="0" r="9525" b="0"/>
            <wp:docPr id="5" name="Imagen 5" descr="Jordi Pujol, junto a su hijo Pere, y a la derecha José Montilla y Artur Mas, en la tribuna del Parl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i Pujol, junto a su hijo Pere, y a la derecha José Montilla y Artur Mas, en la tribuna del Parlament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1E" w:rsidRPr="00FA565F" w:rsidRDefault="00C9111E" w:rsidP="00C9111E">
      <w:pPr>
        <w:pStyle w:val="caption-title"/>
        <w:spacing w:before="0" w:beforeAutospacing="0" w:after="0" w:afterAutospacing="0"/>
        <w:rPr>
          <w:sz w:val="22"/>
        </w:rPr>
      </w:pPr>
      <w:r w:rsidRPr="00FA565F">
        <w:rPr>
          <w:sz w:val="22"/>
        </w:rPr>
        <w:t xml:space="preserve">Jordi Pujol, </w:t>
      </w:r>
      <w:proofErr w:type="spellStart"/>
      <w:r w:rsidRPr="00FA565F">
        <w:rPr>
          <w:sz w:val="22"/>
        </w:rPr>
        <w:t>junto</w:t>
      </w:r>
      <w:proofErr w:type="spellEnd"/>
      <w:r w:rsidRPr="00FA565F">
        <w:rPr>
          <w:sz w:val="22"/>
        </w:rPr>
        <w:t xml:space="preserve"> a </w:t>
      </w:r>
      <w:proofErr w:type="spellStart"/>
      <w:r w:rsidRPr="00FA565F">
        <w:rPr>
          <w:sz w:val="22"/>
        </w:rPr>
        <w:t>su</w:t>
      </w:r>
      <w:proofErr w:type="spellEnd"/>
      <w:r w:rsidRPr="00FA565F">
        <w:rPr>
          <w:sz w:val="22"/>
        </w:rPr>
        <w:t xml:space="preserve"> </w:t>
      </w:r>
      <w:proofErr w:type="spellStart"/>
      <w:r w:rsidRPr="00FA565F">
        <w:rPr>
          <w:sz w:val="22"/>
        </w:rPr>
        <w:t>hijo</w:t>
      </w:r>
      <w:proofErr w:type="spellEnd"/>
      <w:r w:rsidRPr="00FA565F">
        <w:rPr>
          <w:sz w:val="22"/>
        </w:rPr>
        <w:t xml:space="preserve"> Pere, y a la </w:t>
      </w:r>
      <w:proofErr w:type="spellStart"/>
      <w:r w:rsidRPr="00FA565F">
        <w:rPr>
          <w:sz w:val="22"/>
        </w:rPr>
        <w:t>derecha</w:t>
      </w:r>
      <w:proofErr w:type="spellEnd"/>
      <w:r w:rsidRPr="00FA565F">
        <w:rPr>
          <w:sz w:val="22"/>
        </w:rPr>
        <w:t xml:space="preserve"> José Montilla y Artur Mas, en la tribuna del Parlament</w:t>
      </w:r>
    </w:p>
    <w:p w:rsidR="00C9111E" w:rsidRDefault="00C9111E" w:rsidP="00C9111E">
      <w:r>
        <w:t> </w:t>
      </w:r>
      <w:r>
        <w:rPr>
          <w:rStyle w:val="caption-author"/>
        </w:rPr>
        <w:t>Xavier Cervera</w:t>
      </w:r>
    </w:p>
    <w:p w:rsidR="00C9111E" w:rsidRDefault="00C9111E" w:rsidP="00C9111E">
      <w:pPr>
        <w:shd w:val="clear" w:color="auto" w:fill="FFFFFF"/>
        <w:spacing w:line="0" w:lineRule="auto"/>
        <w:rPr>
          <w:color w:val="212529"/>
          <w:spacing w:val="-2"/>
        </w:rPr>
      </w:pPr>
      <w:r>
        <w:rPr>
          <w:noProof/>
          <w:color w:val="212529"/>
          <w:spacing w:val="-2"/>
        </w:rPr>
        <w:drawing>
          <wp:inline distT="0" distB="0" distL="0" distR="0">
            <wp:extent cx="381000" cy="381000"/>
            <wp:effectExtent l="0" t="0" r="0" b="0"/>
            <wp:docPr id="3" name="Imagen 3" descr="La soberanía catalana cumple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soberanía catalana cumple año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1E" w:rsidRDefault="00FA565F" w:rsidP="00C9111E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iemposHeadline" w:hAnsi="TiemposHeadline"/>
          <w:b/>
          <w:bCs/>
          <w:caps/>
          <w:color w:val="222222"/>
          <w:spacing w:val="-2"/>
        </w:rPr>
      </w:pPr>
      <w:hyperlink r:id="rId34" w:history="1">
        <w:r w:rsidR="00C9111E">
          <w:rPr>
            <w:rStyle w:val="Hipervnculo"/>
            <w:rFonts w:ascii="TiemposHeadline" w:hAnsi="TiemposHeadline"/>
            <w:b/>
            <w:bCs/>
            <w:caps/>
            <w:color w:val="222222"/>
            <w:spacing w:val="-2"/>
          </w:rPr>
          <w:t>SILVIA HINOJOSA</w:t>
        </w:r>
      </w:hyperlink>
    </w:p>
    <w:p w:rsidR="00C9111E" w:rsidRDefault="00C9111E" w:rsidP="00C9111E">
      <w:pPr>
        <w:shd w:val="clear" w:color="auto" w:fill="FFFFFF"/>
        <w:spacing w:line="225" w:lineRule="atLeast"/>
        <w:rPr>
          <w:rFonts w:ascii="Arial" w:hAnsi="Arial"/>
          <w:color w:val="888888"/>
          <w:spacing w:val="-2"/>
        </w:rPr>
      </w:pPr>
      <w:r>
        <w:rPr>
          <w:rFonts w:ascii="Arial" w:hAnsi="Arial"/>
          <w:color w:val="888888"/>
          <w:spacing w:val="-2"/>
        </w:rPr>
        <w:t>14/12/2022 06:00Actualizado a 14/12/2022 07:19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proofErr w:type="spellStart"/>
      <w:r w:rsidRPr="00FA565F">
        <w:rPr>
          <w:color w:val="222222"/>
          <w:spacing w:val="-2"/>
          <w:szCs w:val="29"/>
        </w:rPr>
        <w:t>Cuatro</w:t>
      </w:r>
      <w:proofErr w:type="spellEnd"/>
      <w:r w:rsidRPr="00FA565F">
        <w:rPr>
          <w:color w:val="222222"/>
          <w:spacing w:val="-2"/>
          <w:szCs w:val="29"/>
        </w:rPr>
        <w:t xml:space="preserve"> presidentes de la Generalitat y </w:t>
      </w:r>
      <w:proofErr w:type="spellStart"/>
      <w:r w:rsidRPr="00FA565F">
        <w:rPr>
          <w:color w:val="222222"/>
          <w:spacing w:val="-2"/>
          <w:szCs w:val="29"/>
        </w:rPr>
        <w:t>seis</w:t>
      </w:r>
      <w:proofErr w:type="spellEnd"/>
      <w:r w:rsidRPr="00FA565F">
        <w:rPr>
          <w:color w:val="222222"/>
          <w:spacing w:val="-2"/>
          <w:szCs w:val="29"/>
        </w:rPr>
        <w:t xml:space="preserve"> presidentes del Parlament se </w:t>
      </w:r>
      <w:proofErr w:type="spellStart"/>
      <w:r w:rsidRPr="00FA565F">
        <w:rPr>
          <w:color w:val="222222"/>
          <w:spacing w:val="-2"/>
          <w:szCs w:val="29"/>
        </w:rPr>
        <w:t>dieron</w:t>
      </w:r>
      <w:proofErr w:type="spellEnd"/>
      <w:r w:rsidRPr="00FA565F">
        <w:rPr>
          <w:color w:val="222222"/>
          <w:spacing w:val="-2"/>
          <w:szCs w:val="29"/>
        </w:rPr>
        <w:t xml:space="preserve"> cita </w:t>
      </w:r>
      <w:proofErr w:type="spellStart"/>
      <w:r w:rsidRPr="00FA565F">
        <w:rPr>
          <w:color w:val="222222"/>
          <w:spacing w:val="-2"/>
          <w:szCs w:val="29"/>
        </w:rPr>
        <w:t>ayer</w:t>
      </w:r>
      <w:proofErr w:type="spellEnd"/>
      <w:r w:rsidRPr="00FA565F">
        <w:rPr>
          <w:color w:val="222222"/>
          <w:spacing w:val="-2"/>
          <w:szCs w:val="29"/>
        </w:rPr>
        <w:t xml:space="preserve"> en el </w:t>
      </w:r>
      <w:proofErr w:type="spellStart"/>
      <w:r w:rsidRPr="00FA565F">
        <w:rPr>
          <w:color w:val="222222"/>
          <w:spacing w:val="-2"/>
          <w:szCs w:val="29"/>
        </w:rPr>
        <w:t>hemiciclo</w:t>
      </w:r>
      <w:proofErr w:type="spellEnd"/>
      <w:r w:rsidRPr="00FA565F">
        <w:rPr>
          <w:color w:val="222222"/>
          <w:spacing w:val="-2"/>
          <w:szCs w:val="29"/>
        </w:rPr>
        <w:t xml:space="preserve">, como en las </w:t>
      </w:r>
      <w:proofErr w:type="spellStart"/>
      <w:r w:rsidRPr="00FA565F">
        <w:rPr>
          <w:color w:val="222222"/>
          <w:spacing w:val="-2"/>
          <w:szCs w:val="29"/>
        </w:rPr>
        <w:t>grandes</w:t>
      </w:r>
      <w:proofErr w:type="spellEnd"/>
      <w:r w:rsidRPr="00FA565F">
        <w:rPr>
          <w:color w:val="222222"/>
          <w:spacing w:val="-2"/>
          <w:szCs w:val="29"/>
        </w:rPr>
        <w:t xml:space="preserve"> ocasiones. Y </w:t>
      </w:r>
      <w:proofErr w:type="spellStart"/>
      <w:r w:rsidRPr="00FA565F">
        <w:rPr>
          <w:color w:val="222222"/>
          <w:spacing w:val="-2"/>
          <w:szCs w:val="29"/>
        </w:rPr>
        <w:t>eso</w:t>
      </w:r>
      <w:proofErr w:type="spellEnd"/>
      <w:r w:rsidRPr="00FA565F">
        <w:rPr>
          <w:color w:val="222222"/>
          <w:spacing w:val="-2"/>
          <w:szCs w:val="29"/>
        </w:rPr>
        <w:t xml:space="preserve"> es </w:t>
      </w:r>
      <w:proofErr w:type="spellStart"/>
      <w:r w:rsidRPr="00FA565F">
        <w:rPr>
          <w:color w:val="222222"/>
          <w:spacing w:val="-2"/>
          <w:szCs w:val="29"/>
        </w:rPr>
        <w:t>algo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absolutamente</w:t>
      </w:r>
      <w:proofErr w:type="spellEnd"/>
      <w:r w:rsidRPr="00FA565F">
        <w:rPr>
          <w:color w:val="222222"/>
          <w:spacing w:val="-2"/>
          <w:szCs w:val="29"/>
        </w:rPr>
        <w:t xml:space="preserve"> excepcional. En los </w:t>
      </w:r>
      <w:proofErr w:type="spellStart"/>
      <w:r w:rsidRPr="00FA565F">
        <w:rPr>
          <w:color w:val="222222"/>
          <w:spacing w:val="-2"/>
          <w:szCs w:val="29"/>
        </w:rPr>
        <w:t>últimos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años</w:t>
      </w:r>
      <w:proofErr w:type="spellEnd"/>
      <w:r w:rsidRPr="00FA565F">
        <w:rPr>
          <w:color w:val="222222"/>
          <w:spacing w:val="-2"/>
          <w:szCs w:val="29"/>
        </w:rPr>
        <w:t xml:space="preserve">, los </w:t>
      </w:r>
      <w:proofErr w:type="spellStart"/>
      <w:r w:rsidRPr="00FA565F">
        <w:rPr>
          <w:color w:val="222222"/>
          <w:spacing w:val="-2"/>
          <w:szCs w:val="29"/>
        </w:rPr>
        <w:t>avatares</w:t>
      </w:r>
      <w:proofErr w:type="spellEnd"/>
      <w:r w:rsidRPr="00FA565F">
        <w:rPr>
          <w:color w:val="222222"/>
          <w:spacing w:val="-2"/>
          <w:szCs w:val="29"/>
        </w:rPr>
        <w:t xml:space="preserve"> de la política han </w:t>
      </w:r>
      <w:proofErr w:type="spellStart"/>
      <w:r w:rsidRPr="00FA565F">
        <w:rPr>
          <w:color w:val="222222"/>
          <w:spacing w:val="-2"/>
          <w:szCs w:val="29"/>
        </w:rPr>
        <w:t>distanciado</w:t>
      </w:r>
      <w:proofErr w:type="spellEnd"/>
      <w:r w:rsidRPr="00FA565F">
        <w:rPr>
          <w:color w:val="222222"/>
          <w:spacing w:val="-2"/>
          <w:szCs w:val="29"/>
        </w:rPr>
        <w:t xml:space="preserve"> a </w:t>
      </w:r>
      <w:proofErr w:type="spellStart"/>
      <w:r w:rsidRPr="00FA565F">
        <w:rPr>
          <w:color w:val="222222"/>
          <w:spacing w:val="-2"/>
          <w:szCs w:val="29"/>
        </w:rPr>
        <w:t>algunos</w:t>
      </w:r>
      <w:proofErr w:type="spellEnd"/>
      <w:r w:rsidRPr="00FA565F">
        <w:rPr>
          <w:color w:val="222222"/>
          <w:spacing w:val="-2"/>
          <w:szCs w:val="29"/>
        </w:rPr>
        <w:t xml:space="preserve"> de los que </w:t>
      </w:r>
      <w:proofErr w:type="spellStart"/>
      <w:r w:rsidRPr="00FA565F">
        <w:rPr>
          <w:color w:val="222222"/>
          <w:spacing w:val="-2"/>
          <w:szCs w:val="29"/>
        </w:rPr>
        <w:t>fueron</w:t>
      </w:r>
      <w:proofErr w:type="spellEnd"/>
      <w:r w:rsidRPr="00FA565F">
        <w:rPr>
          <w:color w:val="222222"/>
          <w:spacing w:val="-2"/>
          <w:szCs w:val="29"/>
        </w:rPr>
        <w:t xml:space="preserve"> en </w:t>
      </w:r>
      <w:proofErr w:type="spellStart"/>
      <w:r w:rsidRPr="00FA565F">
        <w:rPr>
          <w:color w:val="222222"/>
          <w:spacing w:val="-2"/>
          <w:szCs w:val="29"/>
        </w:rPr>
        <w:t>su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día</w:t>
      </w:r>
      <w:proofErr w:type="spellEnd"/>
      <w:r w:rsidRPr="00FA565F">
        <w:rPr>
          <w:color w:val="222222"/>
          <w:spacing w:val="-2"/>
          <w:szCs w:val="29"/>
        </w:rPr>
        <w:t xml:space="preserve"> las </w:t>
      </w:r>
      <w:proofErr w:type="spellStart"/>
      <w:r w:rsidRPr="00FA565F">
        <w:rPr>
          <w:color w:val="222222"/>
          <w:spacing w:val="-2"/>
          <w:szCs w:val="29"/>
        </w:rPr>
        <w:t>principales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autoridades</w:t>
      </w:r>
      <w:proofErr w:type="spellEnd"/>
      <w:r w:rsidRPr="00FA565F">
        <w:rPr>
          <w:color w:val="222222"/>
          <w:spacing w:val="-2"/>
          <w:szCs w:val="29"/>
        </w:rPr>
        <w:t xml:space="preserve">. </w:t>
      </w:r>
      <w:proofErr w:type="spellStart"/>
      <w:r w:rsidRPr="00FA565F">
        <w:rPr>
          <w:color w:val="222222"/>
          <w:spacing w:val="-2"/>
          <w:szCs w:val="29"/>
        </w:rPr>
        <w:t>Pero</w:t>
      </w:r>
      <w:proofErr w:type="spellEnd"/>
      <w:r w:rsidRPr="00FA565F">
        <w:rPr>
          <w:color w:val="222222"/>
          <w:spacing w:val="-2"/>
          <w:szCs w:val="29"/>
        </w:rPr>
        <w:t xml:space="preserve"> la cita de </w:t>
      </w:r>
      <w:proofErr w:type="spellStart"/>
      <w:r w:rsidRPr="00FA565F">
        <w:rPr>
          <w:color w:val="222222"/>
          <w:spacing w:val="-2"/>
          <w:szCs w:val="29"/>
        </w:rPr>
        <w:t>anoche</w:t>
      </w:r>
      <w:proofErr w:type="spellEnd"/>
      <w:r w:rsidRPr="00FA565F">
        <w:rPr>
          <w:color w:val="222222"/>
          <w:spacing w:val="-2"/>
          <w:szCs w:val="29"/>
        </w:rPr>
        <w:t xml:space="preserve"> lo </w:t>
      </w:r>
      <w:proofErr w:type="spellStart"/>
      <w:r w:rsidRPr="00FA565F">
        <w:rPr>
          <w:color w:val="222222"/>
          <w:spacing w:val="-2"/>
          <w:szCs w:val="29"/>
        </w:rPr>
        <w:t>merecía</w:t>
      </w:r>
      <w:proofErr w:type="spellEnd"/>
      <w:r w:rsidRPr="00FA565F">
        <w:rPr>
          <w:color w:val="222222"/>
          <w:spacing w:val="-2"/>
          <w:szCs w:val="29"/>
        </w:rPr>
        <w:t>.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r w:rsidRPr="00FA565F">
        <w:rPr>
          <w:color w:val="222222"/>
          <w:spacing w:val="-2"/>
          <w:szCs w:val="29"/>
        </w:rPr>
        <w:t xml:space="preserve">El Parlament </w:t>
      </w:r>
      <w:proofErr w:type="spellStart"/>
      <w:r w:rsidRPr="00FA565F">
        <w:rPr>
          <w:color w:val="222222"/>
          <w:spacing w:val="-2"/>
          <w:szCs w:val="29"/>
        </w:rPr>
        <w:t>conmemoró</w:t>
      </w:r>
      <w:proofErr w:type="spellEnd"/>
      <w:r w:rsidRPr="00FA565F">
        <w:rPr>
          <w:color w:val="222222"/>
          <w:spacing w:val="-2"/>
          <w:szCs w:val="29"/>
        </w:rPr>
        <w:t xml:space="preserve">, con una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solemne, el 90 </w:t>
      </w:r>
      <w:proofErr w:type="spellStart"/>
      <w:r w:rsidRPr="00FA565F">
        <w:rPr>
          <w:color w:val="222222"/>
          <w:spacing w:val="-2"/>
          <w:szCs w:val="29"/>
        </w:rPr>
        <w:t>aniversario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su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constitución</w:t>
      </w:r>
      <w:proofErr w:type="spellEnd"/>
      <w:r w:rsidRPr="00FA565F">
        <w:rPr>
          <w:color w:val="222222"/>
          <w:spacing w:val="-2"/>
          <w:szCs w:val="29"/>
        </w:rPr>
        <w:t xml:space="preserve"> en 1932, que </w:t>
      </w:r>
      <w:proofErr w:type="spellStart"/>
      <w:r w:rsidRPr="00FA565F">
        <w:rPr>
          <w:color w:val="222222"/>
          <w:spacing w:val="-2"/>
          <w:szCs w:val="29"/>
        </w:rPr>
        <w:t>contó</w:t>
      </w:r>
      <w:proofErr w:type="spellEnd"/>
      <w:r w:rsidRPr="00FA565F">
        <w:rPr>
          <w:color w:val="222222"/>
          <w:spacing w:val="-2"/>
          <w:szCs w:val="29"/>
        </w:rPr>
        <w:t xml:space="preserve"> con </w:t>
      </w:r>
      <w:proofErr w:type="spellStart"/>
      <w:r w:rsidRPr="00FA565F">
        <w:rPr>
          <w:color w:val="222222"/>
          <w:spacing w:val="-2"/>
          <w:szCs w:val="29"/>
        </w:rPr>
        <w:t>representantes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todos</w:t>
      </w:r>
      <w:proofErr w:type="spellEnd"/>
      <w:r w:rsidRPr="00FA565F">
        <w:rPr>
          <w:color w:val="222222"/>
          <w:spacing w:val="-2"/>
          <w:szCs w:val="29"/>
        </w:rPr>
        <w:t xml:space="preserve"> los </w:t>
      </w:r>
      <w:proofErr w:type="spellStart"/>
      <w:r w:rsidRPr="00FA565F">
        <w:rPr>
          <w:color w:val="222222"/>
          <w:spacing w:val="-2"/>
          <w:szCs w:val="29"/>
        </w:rPr>
        <w:t>grupos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parlamentarios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excepto</w:t>
      </w:r>
      <w:proofErr w:type="spellEnd"/>
      <w:r w:rsidRPr="00FA565F">
        <w:rPr>
          <w:color w:val="222222"/>
          <w:spacing w:val="-2"/>
          <w:szCs w:val="29"/>
        </w:rPr>
        <w:t xml:space="preserve"> Vox. </w:t>
      </w:r>
      <w:proofErr w:type="spellStart"/>
      <w:r w:rsidRPr="00FA565F">
        <w:rPr>
          <w:color w:val="222222"/>
          <w:spacing w:val="-2"/>
          <w:szCs w:val="29"/>
        </w:rPr>
        <w:t>Asistieron</w:t>
      </w:r>
      <w:proofErr w:type="spellEnd"/>
      <w:r w:rsidRPr="00FA565F">
        <w:rPr>
          <w:color w:val="222222"/>
          <w:spacing w:val="-2"/>
          <w:szCs w:val="29"/>
        </w:rPr>
        <w:t xml:space="preserve"> como </w:t>
      </w:r>
      <w:proofErr w:type="spellStart"/>
      <w:r w:rsidRPr="00FA565F">
        <w:rPr>
          <w:color w:val="222222"/>
          <w:spacing w:val="-2"/>
          <w:szCs w:val="29"/>
        </w:rPr>
        <w:t>invitados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desde</w:t>
      </w:r>
      <w:proofErr w:type="spellEnd"/>
      <w:r w:rsidRPr="00FA565F">
        <w:rPr>
          <w:color w:val="222222"/>
          <w:spacing w:val="-2"/>
          <w:szCs w:val="29"/>
        </w:rPr>
        <w:t xml:space="preserve"> la tribuna del </w:t>
      </w:r>
      <w:proofErr w:type="spellStart"/>
      <w:r w:rsidRPr="00FA565F">
        <w:rPr>
          <w:color w:val="222222"/>
          <w:spacing w:val="-2"/>
          <w:szCs w:val="29"/>
        </w:rPr>
        <w:t>hemiciclo</w:t>
      </w:r>
      <w:proofErr w:type="spellEnd"/>
      <w:r w:rsidRPr="00FA565F">
        <w:rPr>
          <w:color w:val="222222"/>
          <w:spacing w:val="-2"/>
          <w:szCs w:val="29"/>
        </w:rPr>
        <w:t xml:space="preserve">, los expresidents Jordi Pujol, José Montilla y Artur Mas –los dos </w:t>
      </w:r>
      <w:proofErr w:type="spellStart"/>
      <w:r w:rsidRPr="00FA565F">
        <w:rPr>
          <w:color w:val="222222"/>
          <w:spacing w:val="-2"/>
          <w:szCs w:val="29"/>
        </w:rPr>
        <w:t>últimos</w:t>
      </w:r>
      <w:proofErr w:type="spellEnd"/>
      <w:r w:rsidRPr="00FA565F">
        <w:rPr>
          <w:color w:val="222222"/>
          <w:spacing w:val="-2"/>
          <w:szCs w:val="29"/>
        </w:rPr>
        <w:t xml:space="preserve"> se </w:t>
      </w:r>
      <w:proofErr w:type="spellStart"/>
      <w:r w:rsidRPr="00FA565F">
        <w:rPr>
          <w:color w:val="222222"/>
          <w:spacing w:val="-2"/>
          <w:szCs w:val="29"/>
        </w:rPr>
        <w:t>sentaron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juntos</w:t>
      </w:r>
      <w:proofErr w:type="spellEnd"/>
      <w:r w:rsidRPr="00FA565F">
        <w:rPr>
          <w:color w:val="222222"/>
          <w:spacing w:val="-2"/>
          <w:szCs w:val="29"/>
        </w:rPr>
        <w:t xml:space="preserve">; Pujol, </w:t>
      </w:r>
      <w:proofErr w:type="spellStart"/>
      <w:r w:rsidRPr="00FA565F">
        <w:rPr>
          <w:color w:val="222222"/>
          <w:spacing w:val="-2"/>
          <w:szCs w:val="29"/>
        </w:rPr>
        <w:t>algo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más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separado</w:t>
      </w:r>
      <w:proofErr w:type="spellEnd"/>
      <w:r w:rsidRPr="00FA565F">
        <w:rPr>
          <w:color w:val="222222"/>
          <w:spacing w:val="-2"/>
          <w:szCs w:val="29"/>
        </w:rPr>
        <w:t xml:space="preserve">–, y los expresidentes de la Cámara Joan Rigol, Ernest Benach, Núria de Gispert y Carme Forcadell, con los que se </w:t>
      </w:r>
      <w:proofErr w:type="spellStart"/>
      <w:r w:rsidRPr="00FA565F">
        <w:rPr>
          <w:color w:val="222222"/>
          <w:spacing w:val="-2"/>
          <w:szCs w:val="29"/>
        </w:rPr>
        <w:t>sentó</w:t>
      </w:r>
      <w:proofErr w:type="spellEnd"/>
      <w:r w:rsidRPr="00FA565F">
        <w:rPr>
          <w:color w:val="222222"/>
          <w:spacing w:val="-2"/>
          <w:szCs w:val="29"/>
        </w:rPr>
        <w:t xml:space="preserve"> la presidenta del Parlament, Laura Borràs, </w:t>
      </w:r>
      <w:proofErr w:type="spellStart"/>
      <w:r w:rsidRPr="00FA565F">
        <w:rPr>
          <w:color w:val="222222"/>
          <w:spacing w:val="-2"/>
          <w:szCs w:val="29"/>
        </w:rPr>
        <w:t>suspendida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sus</w:t>
      </w:r>
      <w:proofErr w:type="spellEnd"/>
      <w:r w:rsidRPr="00FA565F">
        <w:rPr>
          <w:color w:val="222222"/>
          <w:spacing w:val="-2"/>
          <w:szCs w:val="29"/>
        </w:rPr>
        <w:t xml:space="preserve"> funciones. Roger Torrent, conseller en esta legislatura, se </w:t>
      </w:r>
      <w:proofErr w:type="spellStart"/>
      <w:r w:rsidRPr="00FA565F">
        <w:rPr>
          <w:color w:val="222222"/>
          <w:spacing w:val="-2"/>
          <w:szCs w:val="29"/>
        </w:rPr>
        <w:t>sentó</w:t>
      </w:r>
      <w:proofErr w:type="spellEnd"/>
      <w:r w:rsidRPr="00FA565F">
        <w:rPr>
          <w:color w:val="222222"/>
          <w:spacing w:val="-2"/>
          <w:szCs w:val="29"/>
        </w:rPr>
        <w:t xml:space="preserve"> en el banco del Govern. </w:t>
      </w:r>
      <w:proofErr w:type="spellStart"/>
      <w:r w:rsidRPr="00FA565F">
        <w:rPr>
          <w:color w:val="222222"/>
          <w:spacing w:val="-2"/>
          <w:szCs w:val="29"/>
        </w:rPr>
        <w:t>También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asistieron</w:t>
      </w:r>
      <w:proofErr w:type="spellEnd"/>
      <w:r w:rsidRPr="00FA565F">
        <w:rPr>
          <w:color w:val="222222"/>
          <w:spacing w:val="-2"/>
          <w:szCs w:val="29"/>
        </w:rPr>
        <w:t xml:space="preserve"> una </w:t>
      </w:r>
      <w:proofErr w:type="spellStart"/>
      <w:r w:rsidRPr="00FA565F">
        <w:rPr>
          <w:color w:val="222222"/>
          <w:spacing w:val="-2"/>
          <w:szCs w:val="29"/>
        </w:rPr>
        <w:t>veintena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antiguos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diputados</w:t>
      </w:r>
      <w:proofErr w:type="spellEnd"/>
      <w:r w:rsidRPr="00FA565F">
        <w:rPr>
          <w:color w:val="222222"/>
          <w:spacing w:val="-2"/>
          <w:szCs w:val="29"/>
        </w:rPr>
        <w:t>.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r w:rsidRPr="00FA565F">
        <w:rPr>
          <w:color w:val="222222"/>
          <w:spacing w:val="-2"/>
          <w:szCs w:val="29"/>
        </w:rPr>
        <w:lastRenderedPageBreak/>
        <w:t xml:space="preserve">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se </w:t>
      </w:r>
      <w:proofErr w:type="spellStart"/>
      <w:r w:rsidRPr="00FA565F">
        <w:rPr>
          <w:color w:val="222222"/>
          <w:spacing w:val="-2"/>
          <w:szCs w:val="29"/>
        </w:rPr>
        <w:t>inició</w:t>
      </w:r>
      <w:proofErr w:type="spellEnd"/>
      <w:r w:rsidRPr="00FA565F">
        <w:rPr>
          <w:color w:val="222222"/>
          <w:spacing w:val="-2"/>
          <w:szCs w:val="29"/>
        </w:rPr>
        <w:t xml:space="preserve"> con la </w:t>
      </w:r>
      <w:proofErr w:type="spellStart"/>
      <w:r w:rsidRPr="00FA565F">
        <w:rPr>
          <w:color w:val="222222"/>
          <w:spacing w:val="-2"/>
          <w:szCs w:val="29"/>
        </w:rPr>
        <w:t>proyección</w:t>
      </w:r>
      <w:proofErr w:type="spellEnd"/>
      <w:r w:rsidRPr="00FA565F">
        <w:rPr>
          <w:color w:val="222222"/>
          <w:spacing w:val="-2"/>
          <w:szCs w:val="29"/>
        </w:rPr>
        <w:t xml:space="preserve"> del vídeo del </w:t>
      </w:r>
      <w:proofErr w:type="spellStart"/>
      <w:r w:rsidRPr="00FA565F">
        <w:rPr>
          <w:color w:val="222222"/>
          <w:spacing w:val="-2"/>
          <w:szCs w:val="29"/>
        </w:rPr>
        <w:t>discurso</w:t>
      </w:r>
      <w:proofErr w:type="spellEnd"/>
      <w:r w:rsidRPr="00FA565F">
        <w:rPr>
          <w:color w:val="222222"/>
          <w:spacing w:val="-2"/>
          <w:szCs w:val="29"/>
        </w:rPr>
        <w:t xml:space="preserve"> de Francesc Macià en 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constitutiva del 6 de </w:t>
      </w:r>
      <w:proofErr w:type="spellStart"/>
      <w:r w:rsidRPr="00FA565F">
        <w:rPr>
          <w:color w:val="222222"/>
          <w:spacing w:val="-2"/>
          <w:szCs w:val="29"/>
        </w:rPr>
        <w:t>diciembre</w:t>
      </w:r>
      <w:proofErr w:type="spellEnd"/>
      <w:r w:rsidRPr="00FA565F">
        <w:rPr>
          <w:color w:val="222222"/>
          <w:spacing w:val="-2"/>
          <w:szCs w:val="29"/>
        </w:rPr>
        <w:t xml:space="preserve"> de 1932. “</w:t>
      </w:r>
      <w:proofErr w:type="spellStart"/>
      <w:r w:rsidRPr="00FA565F">
        <w:rPr>
          <w:color w:val="222222"/>
          <w:spacing w:val="-2"/>
          <w:szCs w:val="29"/>
        </w:rPr>
        <w:t>Renacido</w:t>
      </w:r>
      <w:proofErr w:type="spellEnd"/>
      <w:r w:rsidRPr="00FA565F">
        <w:rPr>
          <w:color w:val="222222"/>
          <w:spacing w:val="-2"/>
          <w:szCs w:val="29"/>
        </w:rPr>
        <w:t xml:space="preserve"> el </w:t>
      </w:r>
      <w:proofErr w:type="spellStart"/>
      <w:r w:rsidRPr="00FA565F">
        <w:rPr>
          <w:color w:val="222222"/>
          <w:spacing w:val="-2"/>
          <w:szCs w:val="29"/>
        </w:rPr>
        <w:t>espíritu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inmortal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nuestra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raza</w:t>
      </w:r>
      <w:proofErr w:type="spellEnd"/>
      <w:r w:rsidRPr="00FA565F">
        <w:rPr>
          <w:color w:val="222222"/>
          <w:spacing w:val="-2"/>
          <w:szCs w:val="29"/>
        </w:rPr>
        <w:t xml:space="preserve">, toma </w:t>
      </w:r>
      <w:proofErr w:type="spellStart"/>
      <w:r w:rsidRPr="00FA565F">
        <w:rPr>
          <w:color w:val="222222"/>
          <w:spacing w:val="-2"/>
          <w:szCs w:val="29"/>
        </w:rPr>
        <w:t>posesión</w:t>
      </w:r>
      <w:proofErr w:type="spellEnd"/>
      <w:r w:rsidRPr="00FA565F">
        <w:rPr>
          <w:color w:val="222222"/>
          <w:spacing w:val="-2"/>
          <w:szCs w:val="29"/>
        </w:rPr>
        <w:t xml:space="preserve"> victoriosa de esta </w:t>
      </w:r>
      <w:proofErr w:type="spellStart"/>
      <w:r w:rsidRPr="00FA565F">
        <w:rPr>
          <w:color w:val="222222"/>
          <w:spacing w:val="-2"/>
          <w:szCs w:val="29"/>
        </w:rPr>
        <w:t>fortaleza</w:t>
      </w:r>
      <w:proofErr w:type="spellEnd"/>
      <w:r w:rsidRPr="00FA565F">
        <w:rPr>
          <w:color w:val="222222"/>
          <w:spacing w:val="-2"/>
          <w:szCs w:val="29"/>
        </w:rPr>
        <w:t xml:space="preserve">...”, se </w:t>
      </w:r>
      <w:proofErr w:type="spellStart"/>
      <w:r w:rsidRPr="00FA565F">
        <w:rPr>
          <w:color w:val="222222"/>
          <w:spacing w:val="-2"/>
          <w:szCs w:val="29"/>
        </w:rPr>
        <w:t>oyó</w:t>
      </w:r>
      <w:proofErr w:type="spellEnd"/>
      <w:r w:rsidRPr="00FA565F">
        <w:rPr>
          <w:color w:val="222222"/>
          <w:spacing w:val="-2"/>
          <w:szCs w:val="29"/>
        </w:rPr>
        <w:t xml:space="preserve"> proclamar, con </w:t>
      </w:r>
      <w:proofErr w:type="spellStart"/>
      <w:r w:rsidRPr="00FA565F">
        <w:rPr>
          <w:color w:val="222222"/>
          <w:spacing w:val="-2"/>
          <w:szCs w:val="29"/>
        </w:rPr>
        <w:t>su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voz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bien</w:t>
      </w:r>
      <w:proofErr w:type="spellEnd"/>
      <w:r w:rsidRPr="00FA565F">
        <w:rPr>
          <w:color w:val="222222"/>
          <w:spacing w:val="-2"/>
          <w:szCs w:val="29"/>
        </w:rPr>
        <w:t xml:space="preserve"> timbrada, al </w:t>
      </w:r>
      <w:proofErr w:type="spellStart"/>
      <w:r w:rsidRPr="00FA565F">
        <w:rPr>
          <w:color w:val="222222"/>
          <w:spacing w:val="-2"/>
          <w:szCs w:val="29"/>
        </w:rPr>
        <w:t>entonces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presidente</w:t>
      </w:r>
      <w:proofErr w:type="spellEnd"/>
      <w:r w:rsidRPr="00FA565F">
        <w:rPr>
          <w:color w:val="222222"/>
          <w:spacing w:val="-2"/>
          <w:szCs w:val="29"/>
        </w:rPr>
        <w:t xml:space="preserve"> de la Generalitat.</w:t>
      </w:r>
    </w:p>
    <w:p w:rsidR="00C9111E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 w:val="29"/>
          <w:szCs w:val="29"/>
        </w:rPr>
      </w:pPr>
      <w:r w:rsidRPr="00FA565F">
        <w:rPr>
          <w:color w:val="222222"/>
          <w:spacing w:val="-2"/>
          <w:szCs w:val="29"/>
        </w:rPr>
        <w:t xml:space="preserve">Macià </w:t>
      </w:r>
      <w:proofErr w:type="spellStart"/>
      <w:r w:rsidRPr="00FA565F">
        <w:rPr>
          <w:color w:val="222222"/>
          <w:spacing w:val="-2"/>
          <w:szCs w:val="29"/>
        </w:rPr>
        <w:t>pronunció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ese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discurso</w:t>
      </w:r>
      <w:proofErr w:type="spellEnd"/>
      <w:r w:rsidRPr="00FA565F">
        <w:rPr>
          <w:color w:val="222222"/>
          <w:spacing w:val="-2"/>
          <w:szCs w:val="29"/>
        </w:rPr>
        <w:t xml:space="preserve"> en la </w:t>
      </w:r>
      <w:proofErr w:type="spellStart"/>
      <w:r w:rsidRPr="00FA565F">
        <w:rPr>
          <w:color w:val="222222"/>
          <w:spacing w:val="-2"/>
          <w:szCs w:val="29"/>
        </w:rPr>
        <w:t>misma</w:t>
      </w:r>
      <w:proofErr w:type="spellEnd"/>
      <w:r w:rsidRPr="00FA565F">
        <w:rPr>
          <w:color w:val="222222"/>
          <w:spacing w:val="-2"/>
          <w:szCs w:val="29"/>
        </w:rPr>
        <w:t xml:space="preserve"> sala en la que </w:t>
      </w:r>
      <w:proofErr w:type="spellStart"/>
      <w:r w:rsidRPr="00FA565F">
        <w:rPr>
          <w:color w:val="222222"/>
          <w:spacing w:val="-2"/>
          <w:szCs w:val="29"/>
        </w:rPr>
        <w:t>está</w:t>
      </w:r>
      <w:proofErr w:type="spellEnd"/>
      <w:r w:rsidRPr="00FA565F">
        <w:rPr>
          <w:color w:val="222222"/>
          <w:spacing w:val="-2"/>
          <w:szCs w:val="29"/>
        </w:rPr>
        <w:t xml:space="preserve"> el </w:t>
      </w:r>
      <w:proofErr w:type="spellStart"/>
      <w:r w:rsidRPr="00FA565F">
        <w:rPr>
          <w:color w:val="222222"/>
          <w:spacing w:val="-2"/>
          <w:szCs w:val="29"/>
        </w:rPr>
        <w:t>hemiciclo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aunque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hace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noventa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años</w:t>
      </w:r>
      <w:proofErr w:type="spellEnd"/>
      <w:r w:rsidRPr="00FA565F">
        <w:rPr>
          <w:color w:val="222222"/>
          <w:spacing w:val="-2"/>
          <w:szCs w:val="29"/>
        </w:rPr>
        <w:t xml:space="preserve"> los </w:t>
      </w:r>
      <w:proofErr w:type="spellStart"/>
      <w:r w:rsidRPr="00FA565F">
        <w:rPr>
          <w:color w:val="222222"/>
          <w:spacing w:val="-2"/>
          <w:szCs w:val="29"/>
        </w:rPr>
        <w:t>escaños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estaban</w:t>
      </w:r>
      <w:proofErr w:type="spellEnd"/>
      <w:r w:rsidRPr="00FA565F">
        <w:rPr>
          <w:color w:val="222222"/>
          <w:spacing w:val="-2"/>
          <w:szCs w:val="29"/>
        </w:rPr>
        <w:t xml:space="preserve"> en </w:t>
      </w:r>
      <w:proofErr w:type="spellStart"/>
      <w:r w:rsidRPr="00FA565F">
        <w:rPr>
          <w:color w:val="222222"/>
          <w:spacing w:val="-2"/>
          <w:szCs w:val="29"/>
        </w:rPr>
        <w:t>horizontal</w:t>
      </w:r>
      <w:proofErr w:type="spellEnd"/>
      <w:r w:rsidRPr="00FA565F">
        <w:rPr>
          <w:color w:val="222222"/>
          <w:spacing w:val="-2"/>
          <w:szCs w:val="29"/>
        </w:rPr>
        <w:t xml:space="preserve">, y </w:t>
      </w:r>
      <w:proofErr w:type="spellStart"/>
      <w:r w:rsidRPr="00FA565F">
        <w:rPr>
          <w:color w:val="222222"/>
          <w:spacing w:val="-2"/>
          <w:szCs w:val="29"/>
        </w:rPr>
        <w:t>eran</w:t>
      </w:r>
      <w:proofErr w:type="spellEnd"/>
      <w:r w:rsidRPr="00FA565F">
        <w:rPr>
          <w:color w:val="222222"/>
          <w:spacing w:val="-2"/>
          <w:szCs w:val="29"/>
        </w:rPr>
        <w:t xml:space="preserve"> 85, no 135 como </w:t>
      </w:r>
      <w:proofErr w:type="spellStart"/>
      <w:r w:rsidRPr="00FA565F">
        <w:rPr>
          <w:color w:val="222222"/>
          <w:spacing w:val="-2"/>
          <w:szCs w:val="29"/>
        </w:rPr>
        <w:t>ahora</w:t>
      </w:r>
      <w:proofErr w:type="spellEnd"/>
      <w:r w:rsidRPr="00FA565F">
        <w:rPr>
          <w:color w:val="222222"/>
          <w:spacing w:val="-2"/>
          <w:szCs w:val="29"/>
        </w:rPr>
        <w:t xml:space="preserve">. La historia se </w:t>
      </w:r>
      <w:proofErr w:type="spellStart"/>
      <w:r w:rsidRPr="00FA565F">
        <w:rPr>
          <w:color w:val="222222"/>
          <w:spacing w:val="-2"/>
          <w:szCs w:val="29"/>
        </w:rPr>
        <w:t>repite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pero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nunca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exactamente</w:t>
      </w:r>
      <w:proofErr w:type="spellEnd"/>
      <w:r w:rsidRPr="00FA565F">
        <w:rPr>
          <w:color w:val="222222"/>
          <w:spacing w:val="-2"/>
          <w:szCs w:val="29"/>
        </w:rPr>
        <w:t xml:space="preserve">. Y </w:t>
      </w:r>
      <w:proofErr w:type="spellStart"/>
      <w:r w:rsidRPr="00FA565F">
        <w:rPr>
          <w:color w:val="222222"/>
          <w:spacing w:val="-2"/>
          <w:szCs w:val="29"/>
        </w:rPr>
        <w:t>otra</w:t>
      </w:r>
      <w:proofErr w:type="spellEnd"/>
      <w:r w:rsidRPr="00FA565F">
        <w:rPr>
          <w:color w:val="222222"/>
          <w:spacing w:val="-2"/>
          <w:szCs w:val="29"/>
        </w:rPr>
        <w:t xml:space="preserve"> diferencia es que en 1932 no </w:t>
      </w:r>
      <w:proofErr w:type="spellStart"/>
      <w:r w:rsidRPr="00FA565F">
        <w:rPr>
          <w:color w:val="222222"/>
          <w:spacing w:val="-2"/>
          <w:szCs w:val="29"/>
        </w:rPr>
        <w:t>había</w:t>
      </w:r>
      <w:proofErr w:type="spellEnd"/>
      <w:r w:rsidRPr="00FA565F">
        <w:rPr>
          <w:color w:val="222222"/>
          <w:spacing w:val="-2"/>
          <w:szCs w:val="29"/>
        </w:rPr>
        <w:t xml:space="preserve"> ni una diputada, </w:t>
      </w:r>
      <w:proofErr w:type="spellStart"/>
      <w:r w:rsidRPr="00FA565F">
        <w:rPr>
          <w:color w:val="222222"/>
          <w:spacing w:val="-2"/>
          <w:szCs w:val="29"/>
        </w:rPr>
        <w:t>eran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todo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hombres</w:t>
      </w:r>
      <w:proofErr w:type="spellEnd"/>
      <w:r w:rsidRPr="00FA565F">
        <w:rPr>
          <w:color w:val="222222"/>
          <w:spacing w:val="-2"/>
          <w:szCs w:val="29"/>
        </w:rPr>
        <w:t>.</w:t>
      </w:r>
    </w:p>
    <w:p w:rsidR="00C9111E" w:rsidRDefault="00C9111E" w:rsidP="00C9111E">
      <w:pPr>
        <w:shd w:val="clear" w:color="auto" w:fill="FFFFFF"/>
        <w:rPr>
          <w:color w:val="222222"/>
          <w:spacing w:val="-2"/>
          <w:sz w:val="24"/>
          <w:szCs w:val="24"/>
        </w:rPr>
      </w:pPr>
      <w:r>
        <w:rPr>
          <w:noProof/>
          <w:color w:val="222222"/>
          <w:spacing w:val="-2"/>
        </w:rPr>
        <w:drawing>
          <wp:inline distT="0" distB="0" distL="0" distR="0">
            <wp:extent cx="4276725" cy="2847975"/>
            <wp:effectExtent l="0" t="0" r="9525" b="9525"/>
            <wp:docPr id="2" name="Imagen 2" descr="Jordi Pujol y Laura Borràs, en el Parl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i Pujol y Laura Borràs, en el Parlamen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1E" w:rsidRPr="00FA565F" w:rsidRDefault="00C9111E" w:rsidP="00C9111E">
      <w:pPr>
        <w:pStyle w:val="caption-title"/>
        <w:shd w:val="clear" w:color="auto" w:fill="FFFFFF"/>
        <w:spacing w:before="0" w:beforeAutospacing="0" w:after="0" w:afterAutospacing="0"/>
        <w:rPr>
          <w:color w:val="222222"/>
          <w:spacing w:val="-2"/>
          <w:sz w:val="22"/>
        </w:rPr>
      </w:pPr>
      <w:r w:rsidRPr="00FA565F">
        <w:rPr>
          <w:color w:val="222222"/>
          <w:spacing w:val="-2"/>
          <w:sz w:val="22"/>
        </w:rPr>
        <w:t>Jordi Pujol y Laura Borràs, en el Parlament</w:t>
      </w:r>
    </w:p>
    <w:p w:rsidR="00C9111E" w:rsidRDefault="00C9111E" w:rsidP="00C9111E">
      <w:pPr>
        <w:shd w:val="clear" w:color="auto" w:fill="FFFFFF"/>
        <w:rPr>
          <w:color w:val="222222"/>
          <w:spacing w:val="-2"/>
        </w:rPr>
      </w:pPr>
      <w:r>
        <w:rPr>
          <w:color w:val="222222"/>
          <w:spacing w:val="-2"/>
        </w:rPr>
        <w:t> </w:t>
      </w:r>
      <w:r>
        <w:rPr>
          <w:rStyle w:val="caption-author"/>
          <w:color w:val="222222"/>
          <w:spacing w:val="-2"/>
        </w:rPr>
        <w:t>Xavier Cervera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proofErr w:type="spellStart"/>
      <w:r w:rsidRPr="00FA565F">
        <w:rPr>
          <w:color w:val="222222"/>
          <w:spacing w:val="-2"/>
          <w:szCs w:val="29"/>
        </w:rPr>
        <w:t>Sin</w:t>
      </w:r>
      <w:proofErr w:type="spellEnd"/>
      <w:r w:rsidRPr="00FA565F">
        <w:rPr>
          <w:color w:val="222222"/>
          <w:spacing w:val="-2"/>
          <w:szCs w:val="29"/>
        </w:rPr>
        <w:t xml:space="preserve"> embargo, la </w:t>
      </w:r>
      <w:proofErr w:type="spellStart"/>
      <w:r w:rsidRPr="00FA565F">
        <w:rPr>
          <w:color w:val="222222"/>
          <w:spacing w:val="-2"/>
          <w:szCs w:val="29"/>
        </w:rPr>
        <w:t>profesión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diputado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ya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estaba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bien</w:t>
      </w:r>
      <w:proofErr w:type="spellEnd"/>
      <w:r w:rsidRPr="00FA565F">
        <w:rPr>
          <w:color w:val="222222"/>
          <w:spacing w:val="-2"/>
          <w:szCs w:val="29"/>
        </w:rPr>
        <w:t xml:space="preserve"> remunerada en 1932: </w:t>
      </w:r>
      <w:proofErr w:type="spellStart"/>
      <w:r w:rsidRPr="00FA565F">
        <w:rPr>
          <w:color w:val="222222"/>
          <w:spacing w:val="-2"/>
          <w:szCs w:val="29"/>
        </w:rPr>
        <w:t>ganaban</w:t>
      </w:r>
      <w:proofErr w:type="spellEnd"/>
      <w:r w:rsidRPr="00FA565F">
        <w:rPr>
          <w:color w:val="222222"/>
          <w:spacing w:val="-2"/>
          <w:szCs w:val="29"/>
        </w:rPr>
        <w:t xml:space="preserve"> mil </w:t>
      </w:r>
      <w:proofErr w:type="spellStart"/>
      <w:r w:rsidRPr="00FA565F">
        <w:rPr>
          <w:color w:val="222222"/>
          <w:spacing w:val="-2"/>
          <w:szCs w:val="29"/>
        </w:rPr>
        <w:t>pesetas</w:t>
      </w:r>
      <w:proofErr w:type="spellEnd"/>
      <w:r w:rsidRPr="00FA565F">
        <w:rPr>
          <w:color w:val="222222"/>
          <w:spacing w:val="-2"/>
          <w:szCs w:val="29"/>
        </w:rPr>
        <w:t xml:space="preserve"> al mes. </w:t>
      </w:r>
      <w:proofErr w:type="spellStart"/>
      <w:r w:rsidRPr="00FA565F">
        <w:rPr>
          <w:color w:val="222222"/>
          <w:spacing w:val="-2"/>
          <w:szCs w:val="29"/>
        </w:rPr>
        <w:t>Ahora</w:t>
      </w:r>
      <w:proofErr w:type="spellEnd"/>
      <w:r w:rsidRPr="00FA565F">
        <w:rPr>
          <w:color w:val="222222"/>
          <w:spacing w:val="-2"/>
          <w:szCs w:val="29"/>
        </w:rPr>
        <w:t xml:space="preserve">, el </w:t>
      </w:r>
      <w:proofErr w:type="spellStart"/>
      <w:r w:rsidRPr="00FA565F">
        <w:rPr>
          <w:color w:val="222222"/>
          <w:spacing w:val="-2"/>
          <w:szCs w:val="29"/>
        </w:rPr>
        <w:t>sueldo</w:t>
      </w:r>
      <w:proofErr w:type="spellEnd"/>
      <w:r w:rsidRPr="00FA565F">
        <w:rPr>
          <w:color w:val="222222"/>
          <w:spacing w:val="-2"/>
          <w:szCs w:val="29"/>
        </w:rPr>
        <w:t xml:space="preserve"> base de un </w:t>
      </w:r>
      <w:proofErr w:type="spellStart"/>
      <w:r w:rsidRPr="00FA565F">
        <w:rPr>
          <w:color w:val="222222"/>
          <w:spacing w:val="-2"/>
          <w:szCs w:val="29"/>
        </w:rPr>
        <w:t>diputado</w:t>
      </w:r>
      <w:proofErr w:type="spellEnd"/>
      <w:r w:rsidRPr="00FA565F">
        <w:rPr>
          <w:color w:val="222222"/>
          <w:spacing w:val="-2"/>
          <w:szCs w:val="29"/>
        </w:rPr>
        <w:t xml:space="preserve"> raso ronda los 3.000 euros, a los que </w:t>
      </w:r>
      <w:proofErr w:type="spellStart"/>
      <w:r w:rsidRPr="00FA565F">
        <w:rPr>
          <w:color w:val="222222"/>
          <w:spacing w:val="-2"/>
          <w:szCs w:val="29"/>
        </w:rPr>
        <w:t>hay</w:t>
      </w:r>
      <w:proofErr w:type="spellEnd"/>
      <w:r w:rsidRPr="00FA565F">
        <w:rPr>
          <w:color w:val="222222"/>
          <w:spacing w:val="-2"/>
          <w:szCs w:val="29"/>
        </w:rPr>
        <w:t xml:space="preserve"> que sumar diversos </w:t>
      </w:r>
      <w:proofErr w:type="spellStart"/>
      <w:r w:rsidRPr="00FA565F">
        <w:rPr>
          <w:color w:val="222222"/>
          <w:spacing w:val="-2"/>
          <w:szCs w:val="29"/>
        </w:rPr>
        <w:t>complementos</w:t>
      </w:r>
      <w:proofErr w:type="spellEnd"/>
      <w:r w:rsidRPr="00FA565F">
        <w:rPr>
          <w:color w:val="222222"/>
          <w:spacing w:val="-2"/>
          <w:szCs w:val="29"/>
        </w:rPr>
        <w:t>.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proofErr w:type="spellStart"/>
      <w:r w:rsidRPr="00FA565F">
        <w:rPr>
          <w:color w:val="222222"/>
          <w:spacing w:val="-2"/>
          <w:szCs w:val="29"/>
        </w:rPr>
        <w:t>Después</w:t>
      </w:r>
      <w:proofErr w:type="spellEnd"/>
      <w:r w:rsidRPr="00FA565F">
        <w:rPr>
          <w:color w:val="222222"/>
          <w:spacing w:val="-2"/>
          <w:szCs w:val="29"/>
        </w:rPr>
        <w:t xml:space="preserve"> del vídeo con el </w:t>
      </w:r>
      <w:proofErr w:type="spellStart"/>
      <w:r w:rsidRPr="00FA565F">
        <w:rPr>
          <w:color w:val="222222"/>
          <w:spacing w:val="-2"/>
          <w:szCs w:val="29"/>
        </w:rPr>
        <w:t>discurso</w:t>
      </w:r>
      <w:proofErr w:type="spellEnd"/>
      <w:r w:rsidRPr="00FA565F">
        <w:rPr>
          <w:color w:val="222222"/>
          <w:spacing w:val="-2"/>
          <w:szCs w:val="29"/>
        </w:rPr>
        <w:t xml:space="preserve"> de Macià, </w:t>
      </w:r>
      <w:proofErr w:type="spellStart"/>
      <w:r w:rsidRPr="00FA565F">
        <w:rPr>
          <w:color w:val="222222"/>
          <w:spacing w:val="-2"/>
          <w:szCs w:val="29"/>
        </w:rPr>
        <w:t>intervino</w:t>
      </w:r>
      <w:proofErr w:type="spellEnd"/>
      <w:r w:rsidRPr="00FA565F">
        <w:rPr>
          <w:color w:val="222222"/>
          <w:spacing w:val="-2"/>
          <w:szCs w:val="29"/>
        </w:rPr>
        <w:t xml:space="preserve"> la vicepresidenta del Parlament en funciones de presidenta, Alba Vergés, </w:t>
      </w:r>
      <w:proofErr w:type="spellStart"/>
      <w:r w:rsidRPr="00FA565F">
        <w:rPr>
          <w:color w:val="222222"/>
          <w:spacing w:val="-2"/>
          <w:szCs w:val="29"/>
        </w:rPr>
        <w:t>quien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hizo</w:t>
      </w:r>
      <w:proofErr w:type="spellEnd"/>
      <w:r w:rsidRPr="00FA565F">
        <w:rPr>
          <w:color w:val="222222"/>
          <w:spacing w:val="-2"/>
          <w:szCs w:val="29"/>
        </w:rPr>
        <w:t xml:space="preserve"> un </w:t>
      </w:r>
      <w:proofErr w:type="spellStart"/>
      <w:r w:rsidRPr="00FA565F">
        <w:rPr>
          <w:color w:val="222222"/>
          <w:spacing w:val="-2"/>
          <w:szCs w:val="29"/>
        </w:rPr>
        <w:t>repaso</w:t>
      </w:r>
      <w:proofErr w:type="spellEnd"/>
      <w:r w:rsidRPr="00FA565F">
        <w:rPr>
          <w:color w:val="222222"/>
          <w:spacing w:val="-2"/>
          <w:szCs w:val="29"/>
        </w:rPr>
        <w:t xml:space="preserve"> de la historia de la Cámara catalana </w:t>
      </w:r>
      <w:proofErr w:type="spellStart"/>
      <w:r w:rsidRPr="00FA565F">
        <w:rPr>
          <w:color w:val="222222"/>
          <w:spacing w:val="-2"/>
          <w:szCs w:val="29"/>
        </w:rPr>
        <w:t>desde</w:t>
      </w:r>
      <w:proofErr w:type="spellEnd"/>
      <w:r w:rsidRPr="00FA565F">
        <w:rPr>
          <w:color w:val="222222"/>
          <w:spacing w:val="-2"/>
          <w:szCs w:val="29"/>
        </w:rPr>
        <w:t xml:space="preserve"> aquella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de 1932 y </w:t>
      </w:r>
      <w:proofErr w:type="spellStart"/>
      <w:r w:rsidRPr="00FA565F">
        <w:rPr>
          <w:color w:val="222222"/>
          <w:spacing w:val="-2"/>
          <w:szCs w:val="29"/>
        </w:rPr>
        <w:t>sostuvo</w:t>
      </w:r>
      <w:proofErr w:type="spellEnd"/>
      <w:r w:rsidRPr="00FA565F">
        <w:rPr>
          <w:color w:val="222222"/>
          <w:spacing w:val="-2"/>
          <w:szCs w:val="29"/>
        </w:rPr>
        <w:t xml:space="preserve"> que es “el </w:t>
      </w:r>
      <w:proofErr w:type="spellStart"/>
      <w:r w:rsidRPr="00FA565F">
        <w:rPr>
          <w:color w:val="222222"/>
          <w:spacing w:val="-2"/>
          <w:szCs w:val="29"/>
        </w:rPr>
        <w:t>bastión</w:t>
      </w:r>
      <w:proofErr w:type="spellEnd"/>
      <w:r w:rsidRPr="00FA565F">
        <w:rPr>
          <w:color w:val="222222"/>
          <w:spacing w:val="-2"/>
          <w:szCs w:val="29"/>
        </w:rPr>
        <w:t xml:space="preserve"> de la </w:t>
      </w:r>
      <w:proofErr w:type="spellStart"/>
      <w:r w:rsidRPr="00FA565F">
        <w:rPr>
          <w:color w:val="222222"/>
          <w:spacing w:val="-2"/>
          <w:szCs w:val="29"/>
        </w:rPr>
        <w:t>democracia</w:t>
      </w:r>
      <w:proofErr w:type="spellEnd"/>
      <w:r w:rsidRPr="00FA565F">
        <w:rPr>
          <w:color w:val="222222"/>
          <w:spacing w:val="-2"/>
          <w:szCs w:val="29"/>
        </w:rPr>
        <w:t xml:space="preserve">, que emana del </w:t>
      </w:r>
      <w:proofErr w:type="spellStart"/>
      <w:r w:rsidRPr="00FA565F">
        <w:rPr>
          <w:color w:val="222222"/>
          <w:spacing w:val="-2"/>
          <w:szCs w:val="29"/>
        </w:rPr>
        <w:lastRenderedPageBreak/>
        <w:t>pueblo</w:t>
      </w:r>
      <w:proofErr w:type="spellEnd"/>
      <w:r w:rsidRPr="00FA565F">
        <w:rPr>
          <w:color w:val="222222"/>
          <w:spacing w:val="-2"/>
          <w:szCs w:val="29"/>
        </w:rPr>
        <w:t xml:space="preserve">, que </w:t>
      </w:r>
      <w:proofErr w:type="spellStart"/>
      <w:r w:rsidRPr="00FA565F">
        <w:rPr>
          <w:color w:val="222222"/>
          <w:spacing w:val="-2"/>
          <w:szCs w:val="29"/>
        </w:rPr>
        <w:t>tanto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costó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conseguir</w:t>
      </w:r>
      <w:proofErr w:type="spellEnd"/>
      <w:r w:rsidRPr="00FA565F">
        <w:rPr>
          <w:color w:val="222222"/>
          <w:spacing w:val="-2"/>
          <w:szCs w:val="29"/>
        </w:rPr>
        <w:t xml:space="preserve"> como </w:t>
      </w:r>
      <w:proofErr w:type="spellStart"/>
      <w:r w:rsidRPr="00FA565F">
        <w:rPr>
          <w:color w:val="222222"/>
          <w:spacing w:val="-2"/>
          <w:szCs w:val="29"/>
        </w:rPr>
        <w:t>mantener</w:t>
      </w:r>
      <w:proofErr w:type="spellEnd"/>
      <w:r w:rsidRPr="00FA565F">
        <w:rPr>
          <w:color w:val="222222"/>
          <w:spacing w:val="-2"/>
          <w:szCs w:val="29"/>
        </w:rPr>
        <w:t xml:space="preserve">”. A </w:t>
      </w:r>
      <w:proofErr w:type="spellStart"/>
      <w:r w:rsidRPr="00FA565F">
        <w:rPr>
          <w:color w:val="222222"/>
          <w:spacing w:val="-2"/>
          <w:szCs w:val="29"/>
        </w:rPr>
        <w:t>continuación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intervinieron</w:t>
      </w:r>
      <w:proofErr w:type="spellEnd"/>
      <w:r w:rsidRPr="00FA565F">
        <w:rPr>
          <w:color w:val="222222"/>
          <w:spacing w:val="-2"/>
          <w:szCs w:val="29"/>
        </w:rPr>
        <w:t xml:space="preserve"> los presidentes de los </w:t>
      </w:r>
      <w:proofErr w:type="spellStart"/>
      <w:r w:rsidRPr="00FA565F">
        <w:rPr>
          <w:color w:val="222222"/>
          <w:spacing w:val="-2"/>
          <w:szCs w:val="29"/>
        </w:rPr>
        <w:t>grupos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parlamentarios</w:t>
      </w:r>
      <w:proofErr w:type="spellEnd"/>
      <w:r w:rsidRPr="00FA565F">
        <w:rPr>
          <w:color w:val="222222"/>
          <w:spacing w:val="-2"/>
          <w:szCs w:val="29"/>
        </w:rPr>
        <w:t xml:space="preserve">, que </w:t>
      </w:r>
      <w:proofErr w:type="spellStart"/>
      <w:r w:rsidRPr="00FA565F">
        <w:rPr>
          <w:color w:val="222222"/>
          <w:spacing w:val="-2"/>
          <w:szCs w:val="29"/>
        </w:rPr>
        <w:t>perdieron</w:t>
      </w:r>
      <w:proofErr w:type="spellEnd"/>
      <w:r w:rsidRPr="00FA565F">
        <w:rPr>
          <w:color w:val="222222"/>
          <w:spacing w:val="-2"/>
          <w:szCs w:val="29"/>
        </w:rPr>
        <w:t xml:space="preserve"> la </w:t>
      </w:r>
      <w:proofErr w:type="spellStart"/>
      <w:r w:rsidRPr="00FA565F">
        <w:rPr>
          <w:color w:val="222222"/>
          <w:spacing w:val="-2"/>
          <w:szCs w:val="29"/>
        </w:rPr>
        <w:t>ocasión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hacer</w:t>
      </w:r>
      <w:proofErr w:type="spellEnd"/>
      <w:r w:rsidRPr="00FA565F">
        <w:rPr>
          <w:color w:val="222222"/>
          <w:spacing w:val="-2"/>
          <w:szCs w:val="29"/>
        </w:rPr>
        <w:t xml:space="preserve"> un </w:t>
      </w:r>
      <w:proofErr w:type="spellStart"/>
      <w:r w:rsidRPr="00FA565F">
        <w:rPr>
          <w:color w:val="222222"/>
          <w:spacing w:val="-2"/>
          <w:szCs w:val="29"/>
        </w:rPr>
        <w:t>discurso</w:t>
      </w:r>
      <w:proofErr w:type="spellEnd"/>
      <w:r w:rsidRPr="00FA565F">
        <w:rPr>
          <w:color w:val="222222"/>
          <w:spacing w:val="-2"/>
          <w:szCs w:val="29"/>
        </w:rPr>
        <w:t xml:space="preserve"> solemne, que </w:t>
      </w:r>
      <w:proofErr w:type="spellStart"/>
      <w:r w:rsidRPr="00FA565F">
        <w:rPr>
          <w:color w:val="222222"/>
          <w:spacing w:val="-2"/>
          <w:szCs w:val="29"/>
        </w:rPr>
        <w:t>hubiera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podido</w:t>
      </w:r>
      <w:proofErr w:type="spellEnd"/>
      <w:r w:rsidRPr="00FA565F">
        <w:rPr>
          <w:color w:val="222222"/>
          <w:spacing w:val="-2"/>
          <w:szCs w:val="29"/>
        </w:rPr>
        <w:t xml:space="preserve"> ser </w:t>
      </w:r>
      <w:proofErr w:type="spellStart"/>
      <w:r w:rsidRPr="00FA565F">
        <w:rPr>
          <w:color w:val="222222"/>
          <w:spacing w:val="-2"/>
          <w:szCs w:val="29"/>
        </w:rPr>
        <w:t>aplaudido</w:t>
      </w:r>
      <w:proofErr w:type="spellEnd"/>
      <w:r w:rsidRPr="00FA565F">
        <w:rPr>
          <w:color w:val="222222"/>
          <w:spacing w:val="-2"/>
          <w:szCs w:val="29"/>
        </w:rPr>
        <w:t xml:space="preserve"> por el resto.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proofErr w:type="spellStart"/>
      <w:r w:rsidRPr="00FA565F">
        <w:rPr>
          <w:color w:val="222222"/>
          <w:spacing w:val="-2"/>
          <w:szCs w:val="29"/>
        </w:rPr>
        <w:t>Cerró</w:t>
      </w:r>
      <w:proofErr w:type="spellEnd"/>
      <w:r w:rsidRPr="00FA565F">
        <w:rPr>
          <w:color w:val="222222"/>
          <w:spacing w:val="-2"/>
          <w:szCs w:val="29"/>
        </w:rPr>
        <w:t xml:space="preserve"> el </w:t>
      </w:r>
      <w:proofErr w:type="spellStart"/>
      <w:r w:rsidRPr="00FA565F">
        <w:rPr>
          <w:color w:val="222222"/>
          <w:spacing w:val="-2"/>
          <w:szCs w:val="29"/>
        </w:rPr>
        <w:t>presidente</w:t>
      </w:r>
      <w:proofErr w:type="spellEnd"/>
      <w:r w:rsidRPr="00FA565F">
        <w:rPr>
          <w:color w:val="222222"/>
          <w:spacing w:val="-2"/>
          <w:szCs w:val="29"/>
        </w:rPr>
        <w:t xml:space="preserve"> de la Generalitat, Pere Aragonès, </w:t>
      </w:r>
      <w:proofErr w:type="spellStart"/>
      <w:r w:rsidRPr="00FA565F">
        <w:rPr>
          <w:color w:val="222222"/>
          <w:spacing w:val="-2"/>
          <w:szCs w:val="29"/>
        </w:rPr>
        <w:t>quien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reivindicó</w:t>
      </w:r>
      <w:proofErr w:type="spellEnd"/>
      <w:r w:rsidRPr="00FA565F">
        <w:rPr>
          <w:color w:val="222222"/>
          <w:spacing w:val="-2"/>
          <w:szCs w:val="29"/>
        </w:rPr>
        <w:t xml:space="preserve"> el </w:t>
      </w:r>
      <w:proofErr w:type="spellStart"/>
      <w:r w:rsidRPr="00FA565F">
        <w:rPr>
          <w:color w:val="222222"/>
          <w:spacing w:val="-2"/>
          <w:szCs w:val="29"/>
        </w:rPr>
        <w:t>papel</w:t>
      </w:r>
      <w:proofErr w:type="spellEnd"/>
      <w:r w:rsidRPr="00FA565F">
        <w:rPr>
          <w:color w:val="222222"/>
          <w:spacing w:val="-2"/>
          <w:szCs w:val="29"/>
        </w:rPr>
        <w:t xml:space="preserve"> del Parlament y </w:t>
      </w:r>
      <w:proofErr w:type="spellStart"/>
      <w:r w:rsidRPr="00FA565F">
        <w:rPr>
          <w:color w:val="222222"/>
          <w:spacing w:val="-2"/>
          <w:szCs w:val="29"/>
        </w:rPr>
        <w:t>destacó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episodios</w:t>
      </w:r>
      <w:proofErr w:type="spellEnd"/>
      <w:r w:rsidRPr="00FA565F">
        <w:rPr>
          <w:color w:val="222222"/>
          <w:spacing w:val="-2"/>
          <w:szCs w:val="29"/>
        </w:rPr>
        <w:t xml:space="preserve"> como 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constitutiva de </w:t>
      </w:r>
      <w:proofErr w:type="spellStart"/>
      <w:r w:rsidRPr="00FA565F">
        <w:rPr>
          <w:color w:val="222222"/>
          <w:spacing w:val="-2"/>
          <w:szCs w:val="29"/>
        </w:rPr>
        <w:t>hace</w:t>
      </w:r>
      <w:proofErr w:type="spellEnd"/>
      <w:r w:rsidRPr="00FA565F">
        <w:rPr>
          <w:color w:val="222222"/>
          <w:spacing w:val="-2"/>
          <w:szCs w:val="29"/>
        </w:rPr>
        <w:t xml:space="preserve"> 90 </w:t>
      </w:r>
      <w:proofErr w:type="spellStart"/>
      <w:r w:rsidRPr="00FA565F">
        <w:rPr>
          <w:color w:val="222222"/>
          <w:spacing w:val="-2"/>
          <w:szCs w:val="29"/>
        </w:rPr>
        <w:t>años</w:t>
      </w:r>
      <w:proofErr w:type="spellEnd"/>
      <w:r w:rsidRPr="00FA565F">
        <w:rPr>
          <w:color w:val="222222"/>
          <w:spacing w:val="-2"/>
          <w:szCs w:val="29"/>
        </w:rPr>
        <w:t xml:space="preserve">, el </w:t>
      </w:r>
      <w:proofErr w:type="spellStart"/>
      <w:r w:rsidRPr="00FA565F">
        <w:rPr>
          <w:color w:val="222222"/>
          <w:spacing w:val="-2"/>
          <w:szCs w:val="29"/>
        </w:rPr>
        <w:t>restablecimiento</w:t>
      </w:r>
      <w:proofErr w:type="spellEnd"/>
      <w:r w:rsidRPr="00FA565F">
        <w:rPr>
          <w:color w:val="222222"/>
          <w:spacing w:val="-2"/>
          <w:szCs w:val="29"/>
        </w:rPr>
        <w:t xml:space="preserve"> de las </w:t>
      </w:r>
      <w:proofErr w:type="spellStart"/>
      <w:r w:rsidRPr="00FA565F">
        <w:rPr>
          <w:color w:val="222222"/>
          <w:spacing w:val="-2"/>
          <w:szCs w:val="29"/>
        </w:rPr>
        <w:t>instituciones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catalanas</w:t>
      </w:r>
      <w:proofErr w:type="spellEnd"/>
      <w:r w:rsidRPr="00FA565F">
        <w:rPr>
          <w:color w:val="222222"/>
          <w:spacing w:val="-2"/>
          <w:szCs w:val="29"/>
        </w:rPr>
        <w:t xml:space="preserve"> en 1980 y la </w:t>
      </w:r>
      <w:proofErr w:type="spellStart"/>
      <w:r w:rsidRPr="00FA565F">
        <w:rPr>
          <w:color w:val="222222"/>
          <w:spacing w:val="-2"/>
          <w:szCs w:val="29"/>
        </w:rPr>
        <w:t>aprobación</w:t>
      </w:r>
      <w:proofErr w:type="spellEnd"/>
      <w:r w:rsidRPr="00FA565F">
        <w:rPr>
          <w:color w:val="222222"/>
          <w:spacing w:val="-2"/>
          <w:szCs w:val="29"/>
        </w:rPr>
        <w:t xml:space="preserve"> del Estatut, </w:t>
      </w:r>
      <w:proofErr w:type="spellStart"/>
      <w:r w:rsidRPr="00FA565F">
        <w:rPr>
          <w:color w:val="222222"/>
          <w:spacing w:val="-2"/>
          <w:szCs w:val="29"/>
        </w:rPr>
        <w:t>aunque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también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recordó</w:t>
      </w:r>
      <w:proofErr w:type="spellEnd"/>
      <w:r w:rsidRPr="00FA565F">
        <w:rPr>
          <w:color w:val="222222"/>
          <w:spacing w:val="-2"/>
          <w:szCs w:val="29"/>
        </w:rPr>
        <w:t xml:space="preserve"> que la Cámara ha </w:t>
      </w:r>
      <w:proofErr w:type="spellStart"/>
      <w:r w:rsidRPr="00FA565F">
        <w:rPr>
          <w:color w:val="222222"/>
          <w:spacing w:val="-2"/>
          <w:szCs w:val="29"/>
        </w:rPr>
        <w:t>vivido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momentos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amargos</w:t>
      </w:r>
      <w:proofErr w:type="spellEnd"/>
      <w:r w:rsidRPr="00FA565F">
        <w:rPr>
          <w:color w:val="222222"/>
          <w:spacing w:val="-2"/>
          <w:szCs w:val="29"/>
        </w:rPr>
        <w:t xml:space="preserve">, como </w:t>
      </w:r>
      <w:proofErr w:type="spellStart"/>
      <w:r w:rsidRPr="00FA565F">
        <w:rPr>
          <w:color w:val="222222"/>
          <w:spacing w:val="-2"/>
          <w:szCs w:val="29"/>
        </w:rPr>
        <w:t>su</w:t>
      </w:r>
      <w:proofErr w:type="spellEnd"/>
      <w:r w:rsidRPr="00FA565F">
        <w:rPr>
          <w:color w:val="222222"/>
          <w:spacing w:val="-2"/>
          <w:szCs w:val="29"/>
        </w:rPr>
        <w:t xml:space="preserve"> clausura </w:t>
      </w:r>
      <w:proofErr w:type="spellStart"/>
      <w:r w:rsidRPr="00FA565F">
        <w:rPr>
          <w:color w:val="222222"/>
          <w:spacing w:val="-2"/>
          <w:szCs w:val="29"/>
        </w:rPr>
        <w:t>durante</w:t>
      </w:r>
      <w:proofErr w:type="spellEnd"/>
      <w:r w:rsidRPr="00FA565F">
        <w:rPr>
          <w:color w:val="222222"/>
          <w:spacing w:val="-2"/>
          <w:szCs w:val="29"/>
        </w:rPr>
        <w:t xml:space="preserve"> los 40 </w:t>
      </w:r>
      <w:proofErr w:type="spellStart"/>
      <w:r w:rsidRPr="00FA565F">
        <w:rPr>
          <w:color w:val="222222"/>
          <w:spacing w:val="-2"/>
          <w:szCs w:val="29"/>
        </w:rPr>
        <w:t>años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franquismo</w:t>
      </w:r>
      <w:proofErr w:type="spellEnd"/>
      <w:r w:rsidRPr="00FA565F">
        <w:rPr>
          <w:color w:val="222222"/>
          <w:spacing w:val="-2"/>
          <w:szCs w:val="29"/>
        </w:rPr>
        <w:t xml:space="preserve"> y “</w:t>
      </w:r>
      <w:proofErr w:type="spellStart"/>
      <w:r w:rsidRPr="00FA565F">
        <w:rPr>
          <w:color w:val="222222"/>
          <w:spacing w:val="-2"/>
          <w:szCs w:val="29"/>
        </w:rPr>
        <w:t>momentos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frustración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cuando</w:t>
      </w:r>
      <w:proofErr w:type="spellEnd"/>
      <w:r w:rsidRPr="00FA565F">
        <w:rPr>
          <w:color w:val="222222"/>
          <w:spacing w:val="-2"/>
          <w:szCs w:val="29"/>
        </w:rPr>
        <w:t xml:space="preserve"> vio </w:t>
      </w:r>
      <w:proofErr w:type="spellStart"/>
      <w:r w:rsidRPr="00FA565F">
        <w:rPr>
          <w:color w:val="222222"/>
          <w:spacing w:val="-2"/>
          <w:szCs w:val="29"/>
        </w:rPr>
        <w:t>cómo</w:t>
      </w:r>
      <w:proofErr w:type="spellEnd"/>
      <w:r w:rsidRPr="00FA565F">
        <w:rPr>
          <w:color w:val="222222"/>
          <w:spacing w:val="-2"/>
          <w:szCs w:val="29"/>
        </w:rPr>
        <w:t xml:space="preserve"> se </w:t>
      </w:r>
      <w:proofErr w:type="spellStart"/>
      <w:r w:rsidRPr="00FA565F">
        <w:rPr>
          <w:color w:val="222222"/>
          <w:spacing w:val="-2"/>
          <w:szCs w:val="29"/>
        </w:rPr>
        <w:t>recortaba</w:t>
      </w:r>
      <w:proofErr w:type="spellEnd"/>
      <w:r w:rsidRPr="00FA565F">
        <w:rPr>
          <w:color w:val="222222"/>
          <w:spacing w:val="-2"/>
          <w:szCs w:val="29"/>
        </w:rPr>
        <w:t xml:space="preserve"> el Estatut”.</w:t>
      </w:r>
    </w:p>
    <w:p w:rsidR="00C9111E" w:rsidRDefault="00C9111E" w:rsidP="00C9111E">
      <w:pPr>
        <w:shd w:val="clear" w:color="auto" w:fill="FFFFFF"/>
        <w:rPr>
          <w:color w:val="222222"/>
          <w:spacing w:val="-2"/>
          <w:sz w:val="24"/>
          <w:szCs w:val="24"/>
        </w:rPr>
      </w:pPr>
      <w:r>
        <w:rPr>
          <w:noProof/>
          <w:color w:val="222222"/>
          <w:spacing w:val="-2"/>
        </w:rPr>
        <w:drawing>
          <wp:inline distT="0" distB="0" distL="0" distR="0">
            <wp:extent cx="4276725" cy="2847975"/>
            <wp:effectExtent l="0" t="0" r="9525" b="9525"/>
            <wp:docPr id="1" name="Imagen 1" descr="Pere Aragonès y Alba Vergès visitan la exposición de los 90 años de la sesión constitutiva del Parl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e Aragonès y Alba Vergès visitan la exposición de los 90 años de la sesión constitutiva del Parlament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1E" w:rsidRPr="00FA565F" w:rsidRDefault="00C9111E" w:rsidP="00C9111E">
      <w:pPr>
        <w:pStyle w:val="caption-title"/>
        <w:shd w:val="clear" w:color="auto" w:fill="FFFFFF"/>
        <w:spacing w:before="0" w:beforeAutospacing="0" w:after="0" w:afterAutospacing="0"/>
        <w:rPr>
          <w:color w:val="222222"/>
          <w:spacing w:val="-2"/>
          <w:sz w:val="22"/>
        </w:rPr>
      </w:pPr>
      <w:r w:rsidRPr="00FA565F">
        <w:rPr>
          <w:color w:val="222222"/>
          <w:spacing w:val="-2"/>
          <w:sz w:val="22"/>
        </w:rPr>
        <w:t xml:space="preserve">Pere Aragonès y Alba </w:t>
      </w:r>
      <w:proofErr w:type="spellStart"/>
      <w:r w:rsidRPr="00FA565F">
        <w:rPr>
          <w:color w:val="222222"/>
          <w:spacing w:val="-2"/>
          <w:sz w:val="22"/>
        </w:rPr>
        <w:t>Vergès</w:t>
      </w:r>
      <w:proofErr w:type="spellEnd"/>
      <w:r w:rsidRPr="00FA565F">
        <w:rPr>
          <w:color w:val="222222"/>
          <w:spacing w:val="-2"/>
          <w:sz w:val="22"/>
        </w:rPr>
        <w:t xml:space="preserve"> </w:t>
      </w:r>
      <w:proofErr w:type="spellStart"/>
      <w:r w:rsidRPr="00FA565F">
        <w:rPr>
          <w:color w:val="222222"/>
          <w:spacing w:val="-2"/>
          <w:sz w:val="22"/>
        </w:rPr>
        <w:t>visitan</w:t>
      </w:r>
      <w:proofErr w:type="spellEnd"/>
      <w:r w:rsidRPr="00FA565F">
        <w:rPr>
          <w:color w:val="222222"/>
          <w:spacing w:val="-2"/>
          <w:sz w:val="22"/>
        </w:rPr>
        <w:t xml:space="preserve"> la </w:t>
      </w:r>
      <w:proofErr w:type="spellStart"/>
      <w:r w:rsidRPr="00FA565F">
        <w:rPr>
          <w:color w:val="222222"/>
          <w:spacing w:val="-2"/>
          <w:sz w:val="22"/>
        </w:rPr>
        <w:t>exposición</w:t>
      </w:r>
      <w:proofErr w:type="spellEnd"/>
      <w:r w:rsidRPr="00FA565F">
        <w:rPr>
          <w:color w:val="222222"/>
          <w:spacing w:val="-2"/>
          <w:sz w:val="22"/>
        </w:rPr>
        <w:t xml:space="preserve"> de los 90 </w:t>
      </w:r>
      <w:proofErr w:type="spellStart"/>
      <w:r w:rsidRPr="00FA565F">
        <w:rPr>
          <w:color w:val="222222"/>
          <w:spacing w:val="-2"/>
          <w:sz w:val="22"/>
        </w:rPr>
        <w:t>años</w:t>
      </w:r>
      <w:proofErr w:type="spellEnd"/>
      <w:r w:rsidRPr="00FA565F">
        <w:rPr>
          <w:color w:val="222222"/>
          <w:spacing w:val="-2"/>
          <w:sz w:val="22"/>
        </w:rPr>
        <w:t xml:space="preserve"> de la </w:t>
      </w:r>
      <w:proofErr w:type="spellStart"/>
      <w:r w:rsidRPr="00FA565F">
        <w:rPr>
          <w:color w:val="222222"/>
          <w:spacing w:val="-2"/>
          <w:sz w:val="22"/>
        </w:rPr>
        <w:t>sesión</w:t>
      </w:r>
      <w:proofErr w:type="spellEnd"/>
      <w:r w:rsidRPr="00FA565F">
        <w:rPr>
          <w:color w:val="222222"/>
          <w:spacing w:val="-2"/>
          <w:sz w:val="22"/>
        </w:rPr>
        <w:t xml:space="preserve"> constitutiva del Parlament</w:t>
      </w:r>
    </w:p>
    <w:p w:rsidR="00C9111E" w:rsidRDefault="00C9111E" w:rsidP="00C9111E">
      <w:pPr>
        <w:shd w:val="clear" w:color="auto" w:fill="FFFFFF"/>
        <w:rPr>
          <w:color w:val="222222"/>
          <w:spacing w:val="-2"/>
        </w:rPr>
      </w:pPr>
      <w:r>
        <w:rPr>
          <w:color w:val="222222"/>
          <w:spacing w:val="-2"/>
        </w:rPr>
        <w:t> </w:t>
      </w:r>
      <w:r>
        <w:rPr>
          <w:rStyle w:val="caption-author"/>
          <w:color w:val="222222"/>
          <w:spacing w:val="-2"/>
        </w:rPr>
        <w:t>Xavier Cervera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r w:rsidRPr="00FA565F">
        <w:rPr>
          <w:color w:val="222222"/>
          <w:spacing w:val="-2"/>
          <w:szCs w:val="29"/>
        </w:rPr>
        <w:t xml:space="preserve">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se </w:t>
      </w:r>
      <w:proofErr w:type="spellStart"/>
      <w:r w:rsidRPr="00FA565F">
        <w:rPr>
          <w:color w:val="222222"/>
          <w:spacing w:val="-2"/>
          <w:szCs w:val="29"/>
        </w:rPr>
        <w:t>cerró</w:t>
      </w:r>
      <w:proofErr w:type="spellEnd"/>
      <w:r w:rsidRPr="00FA565F">
        <w:rPr>
          <w:color w:val="222222"/>
          <w:spacing w:val="-2"/>
          <w:szCs w:val="29"/>
        </w:rPr>
        <w:t xml:space="preserve"> como se </w:t>
      </w:r>
      <w:proofErr w:type="spellStart"/>
      <w:r w:rsidRPr="00FA565F">
        <w:rPr>
          <w:color w:val="222222"/>
          <w:spacing w:val="-2"/>
          <w:szCs w:val="29"/>
        </w:rPr>
        <w:t>cierran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todas</w:t>
      </w:r>
      <w:proofErr w:type="spellEnd"/>
      <w:r w:rsidRPr="00FA565F">
        <w:rPr>
          <w:color w:val="222222"/>
          <w:spacing w:val="-2"/>
          <w:szCs w:val="29"/>
        </w:rPr>
        <w:t xml:space="preserve"> los </w:t>
      </w:r>
      <w:proofErr w:type="spellStart"/>
      <w:r w:rsidRPr="00FA565F">
        <w:rPr>
          <w:color w:val="222222"/>
          <w:spacing w:val="-2"/>
          <w:szCs w:val="29"/>
        </w:rPr>
        <w:t>actos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institucionales</w:t>
      </w:r>
      <w:proofErr w:type="spellEnd"/>
      <w:r w:rsidRPr="00FA565F">
        <w:rPr>
          <w:color w:val="222222"/>
          <w:spacing w:val="-2"/>
          <w:szCs w:val="29"/>
        </w:rPr>
        <w:t xml:space="preserve"> en Catalunya, con los </w:t>
      </w:r>
      <w:proofErr w:type="spellStart"/>
      <w:r w:rsidRPr="00FA565F">
        <w:rPr>
          <w:color w:val="222222"/>
          <w:spacing w:val="-2"/>
          <w:szCs w:val="29"/>
        </w:rPr>
        <w:t>asistentes</w:t>
      </w:r>
      <w:proofErr w:type="spellEnd"/>
      <w:r w:rsidRPr="00FA565F">
        <w:rPr>
          <w:color w:val="222222"/>
          <w:spacing w:val="-2"/>
          <w:szCs w:val="29"/>
        </w:rPr>
        <w:t xml:space="preserve"> en </w:t>
      </w:r>
      <w:proofErr w:type="spellStart"/>
      <w:r w:rsidRPr="00FA565F">
        <w:rPr>
          <w:color w:val="222222"/>
          <w:spacing w:val="-2"/>
          <w:szCs w:val="29"/>
        </w:rPr>
        <w:t>pie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cantando</w:t>
      </w:r>
      <w:proofErr w:type="spellEnd"/>
      <w:r w:rsidRPr="00FA565F">
        <w:rPr>
          <w:i/>
          <w:iCs/>
          <w:color w:val="222222"/>
          <w:spacing w:val="-2"/>
          <w:szCs w:val="29"/>
        </w:rPr>
        <w:t> Els Segadors </w:t>
      </w:r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ayer</w:t>
      </w:r>
      <w:proofErr w:type="spellEnd"/>
      <w:r w:rsidRPr="00FA565F">
        <w:rPr>
          <w:color w:val="222222"/>
          <w:spacing w:val="-2"/>
          <w:szCs w:val="29"/>
        </w:rPr>
        <w:t xml:space="preserve"> con el </w:t>
      </w:r>
      <w:proofErr w:type="spellStart"/>
      <w:r w:rsidRPr="00FA565F">
        <w:rPr>
          <w:color w:val="222222"/>
          <w:spacing w:val="-2"/>
          <w:szCs w:val="29"/>
        </w:rPr>
        <w:t>cuarteto</w:t>
      </w:r>
      <w:proofErr w:type="spellEnd"/>
      <w:r w:rsidRPr="00FA565F">
        <w:rPr>
          <w:color w:val="222222"/>
          <w:spacing w:val="-2"/>
          <w:szCs w:val="29"/>
        </w:rPr>
        <w:t xml:space="preserve"> vocal del </w:t>
      </w:r>
      <w:proofErr w:type="spellStart"/>
      <w:r w:rsidRPr="00FA565F">
        <w:rPr>
          <w:color w:val="222222"/>
          <w:spacing w:val="-2"/>
          <w:szCs w:val="29"/>
        </w:rPr>
        <w:t>conservatorio</w:t>
      </w:r>
      <w:proofErr w:type="spellEnd"/>
      <w:r w:rsidRPr="00FA565F">
        <w:rPr>
          <w:color w:val="222222"/>
          <w:spacing w:val="-2"/>
          <w:szCs w:val="29"/>
        </w:rPr>
        <w:t xml:space="preserve"> del Liceu.</w:t>
      </w:r>
    </w:p>
    <w:p w:rsidR="00C9111E" w:rsidRPr="00FA565F" w:rsidRDefault="00C9111E" w:rsidP="00C9111E">
      <w:pPr>
        <w:pStyle w:val="paragraph"/>
        <w:shd w:val="clear" w:color="auto" w:fill="FFFFFF"/>
        <w:spacing w:before="0" w:beforeAutospacing="0" w:after="300" w:afterAutospacing="0" w:line="405" w:lineRule="atLeast"/>
        <w:rPr>
          <w:color w:val="222222"/>
          <w:spacing w:val="-2"/>
          <w:szCs w:val="29"/>
        </w:rPr>
      </w:pPr>
      <w:r w:rsidRPr="00FA565F">
        <w:rPr>
          <w:color w:val="222222"/>
          <w:spacing w:val="-2"/>
          <w:szCs w:val="29"/>
        </w:rPr>
        <w:t xml:space="preserve">A la </w:t>
      </w:r>
      <w:proofErr w:type="spellStart"/>
      <w:r w:rsidRPr="00FA565F">
        <w:rPr>
          <w:color w:val="222222"/>
          <w:spacing w:val="-2"/>
          <w:szCs w:val="29"/>
        </w:rPr>
        <w:t>salida</w:t>
      </w:r>
      <w:proofErr w:type="spellEnd"/>
      <w:r w:rsidRPr="00FA565F">
        <w:rPr>
          <w:color w:val="222222"/>
          <w:spacing w:val="-2"/>
          <w:szCs w:val="29"/>
        </w:rPr>
        <w:t xml:space="preserve">, las </w:t>
      </w:r>
      <w:proofErr w:type="spellStart"/>
      <w:r w:rsidRPr="00FA565F">
        <w:rPr>
          <w:color w:val="222222"/>
          <w:spacing w:val="-2"/>
          <w:szCs w:val="29"/>
        </w:rPr>
        <w:t>cámaras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buscaban</w:t>
      </w:r>
      <w:proofErr w:type="spellEnd"/>
      <w:r w:rsidRPr="00FA565F">
        <w:rPr>
          <w:color w:val="222222"/>
          <w:spacing w:val="-2"/>
          <w:szCs w:val="29"/>
        </w:rPr>
        <w:t xml:space="preserve"> la foto de los presidents </w:t>
      </w:r>
      <w:proofErr w:type="spellStart"/>
      <w:r w:rsidRPr="00FA565F">
        <w:rPr>
          <w:color w:val="222222"/>
          <w:spacing w:val="-2"/>
          <w:szCs w:val="29"/>
        </w:rPr>
        <w:t>juntos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pero</w:t>
      </w:r>
      <w:proofErr w:type="spellEnd"/>
      <w:r w:rsidRPr="00FA565F">
        <w:rPr>
          <w:color w:val="222222"/>
          <w:spacing w:val="-2"/>
          <w:szCs w:val="29"/>
        </w:rPr>
        <w:t xml:space="preserve"> no se </w:t>
      </w:r>
      <w:proofErr w:type="spellStart"/>
      <w:r w:rsidRPr="00FA565F">
        <w:rPr>
          <w:color w:val="222222"/>
          <w:spacing w:val="-2"/>
          <w:szCs w:val="29"/>
        </w:rPr>
        <w:t>produjo</w:t>
      </w:r>
      <w:proofErr w:type="spellEnd"/>
      <w:r w:rsidRPr="00FA565F">
        <w:rPr>
          <w:color w:val="222222"/>
          <w:spacing w:val="-2"/>
          <w:szCs w:val="29"/>
        </w:rPr>
        <w:t xml:space="preserve">. Artur Mas, </w:t>
      </w:r>
      <w:proofErr w:type="spellStart"/>
      <w:r w:rsidRPr="00FA565F">
        <w:rPr>
          <w:color w:val="222222"/>
          <w:spacing w:val="-2"/>
          <w:szCs w:val="29"/>
        </w:rPr>
        <w:t>resfriado</w:t>
      </w:r>
      <w:proofErr w:type="spellEnd"/>
      <w:r w:rsidRPr="00FA565F">
        <w:rPr>
          <w:color w:val="222222"/>
          <w:spacing w:val="-2"/>
          <w:szCs w:val="29"/>
        </w:rPr>
        <w:t xml:space="preserve"> –no se quitó la </w:t>
      </w:r>
      <w:proofErr w:type="spellStart"/>
      <w:r w:rsidRPr="00FA565F">
        <w:rPr>
          <w:color w:val="222222"/>
          <w:spacing w:val="-2"/>
          <w:szCs w:val="29"/>
        </w:rPr>
        <w:t>masca</w:t>
      </w:r>
      <w:bookmarkStart w:id="0" w:name="_GoBack"/>
      <w:bookmarkEnd w:id="0"/>
      <w:r w:rsidRPr="00FA565F">
        <w:rPr>
          <w:color w:val="222222"/>
          <w:spacing w:val="-2"/>
          <w:szCs w:val="29"/>
        </w:rPr>
        <w:t>rilla</w:t>
      </w:r>
      <w:proofErr w:type="spellEnd"/>
      <w:r w:rsidRPr="00FA565F">
        <w:rPr>
          <w:color w:val="222222"/>
          <w:spacing w:val="-2"/>
          <w:szCs w:val="29"/>
        </w:rPr>
        <w:t xml:space="preserve">–, se </w:t>
      </w:r>
      <w:proofErr w:type="spellStart"/>
      <w:r w:rsidRPr="00FA565F">
        <w:rPr>
          <w:color w:val="222222"/>
          <w:spacing w:val="-2"/>
          <w:szCs w:val="29"/>
        </w:rPr>
        <w:t>fue</w:t>
      </w:r>
      <w:proofErr w:type="spellEnd"/>
      <w:r w:rsidRPr="00FA565F">
        <w:rPr>
          <w:color w:val="222222"/>
          <w:spacing w:val="-2"/>
          <w:szCs w:val="29"/>
        </w:rPr>
        <w:t xml:space="preserve"> enseguida. Aragonès </w:t>
      </w:r>
      <w:proofErr w:type="spellStart"/>
      <w:r w:rsidRPr="00FA565F">
        <w:rPr>
          <w:color w:val="222222"/>
          <w:spacing w:val="-2"/>
          <w:szCs w:val="29"/>
        </w:rPr>
        <w:t>estuvo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viendo</w:t>
      </w:r>
      <w:proofErr w:type="spellEnd"/>
      <w:r w:rsidRPr="00FA565F">
        <w:rPr>
          <w:color w:val="222222"/>
          <w:spacing w:val="-2"/>
          <w:szCs w:val="29"/>
        </w:rPr>
        <w:t xml:space="preserve"> la </w:t>
      </w:r>
      <w:proofErr w:type="spellStart"/>
      <w:r w:rsidRPr="00FA565F">
        <w:rPr>
          <w:color w:val="222222"/>
          <w:spacing w:val="-2"/>
          <w:szCs w:val="29"/>
        </w:rPr>
        <w:t>exposición</w:t>
      </w:r>
      <w:proofErr w:type="spellEnd"/>
      <w:r w:rsidRPr="00FA565F">
        <w:rPr>
          <w:color w:val="222222"/>
          <w:spacing w:val="-2"/>
          <w:szCs w:val="29"/>
        </w:rPr>
        <w:t xml:space="preserve"> por los 90 </w:t>
      </w:r>
      <w:proofErr w:type="spellStart"/>
      <w:r w:rsidRPr="00FA565F">
        <w:rPr>
          <w:color w:val="222222"/>
          <w:spacing w:val="-2"/>
          <w:szCs w:val="29"/>
        </w:rPr>
        <w:t>años</w:t>
      </w:r>
      <w:proofErr w:type="spellEnd"/>
      <w:r w:rsidRPr="00FA565F">
        <w:rPr>
          <w:color w:val="222222"/>
          <w:spacing w:val="-2"/>
          <w:szCs w:val="29"/>
        </w:rPr>
        <w:t xml:space="preserve"> de la </w:t>
      </w:r>
      <w:proofErr w:type="spellStart"/>
      <w:r w:rsidRPr="00FA565F">
        <w:rPr>
          <w:color w:val="222222"/>
          <w:spacing w:val="-2"/>
          <w:szCs w:val="29"/>
        </w:rPr>
        <w:t>sesión</w:t>
      </w:r>
      <w:proofErr w:type="spellEnd"/>
      <w:r w:rsidRPr="00FA565F">
        <w:rPr>
          <w:color w:val="222222"/>
          <w:spacing w:val="-2"/>
          <w:szCs w:val="29"/>
        </w:rPr>
        <w:t xml:space="preserve"> constitutiva, </w:t>
      </w:r>
      <w:proofErr w:type="spellStart"/>
      <w:r w:rsidRPr="00FA565F">
        <w:rPr>
          <w:color w:val="222222"/>
          <w:spacing w:val="-2"/>
          <w:szCs w:val="29"/>
        </w:rPr>
        <w:t>junto</w:t>
      </w:r>
      <w:proofErr w:type="spellEnd"/>
      <w:r w:rsidRPr="00FA565F">
        <w:rPr>
          <w:color w:val="222222"/>
          <w:spacing w:val="-2"/>
          <w:szCs w:val="29"/>
        </w:rPr>
        <w:t xml:space="preserve"> al </w:t>
      </w:r>
      <w:proofErr w:type="spellStart"/>
      <w:r w:rsidRPr="00FA565F">
        <w:rPr>
          <w:color w:val="222222"/>
          <w:spacing w:val="-2"/>
          <w:szCs w:val="29"/>
        </w:rPr>
        <w:t>hemiciclo</w:t>
      </w:r>
      <w:proofErr w:type="spellEnd"/>
      <w:r w:rsidRPr="00FA565F">
        <w:rPr>
          <w:color w:val="222222"/>
          <w:spacing w:val="-2"/>
          <w:szCs w:val="29"/>
        </w:rPr>
        <w:t xml:space="preserve">, y Montilla, </w:t>
      </w:r>
      <w:proofErr w:type="spellStart"/>
      <w:r w:rsidRPr="00FA565F">
        <w:rPr>
          <w:color w:val="222222"/>
          <w:spacing w:val="-2"/>
          <w:szCs w:val="29"/>
        </w:rPr>
        <w:t>charlando</w:t>
      </w:r>
      <w:proofErr w:type="spellEnd"/>
      <w:r w:rsidRPr="00FA565F">
        <w:rPr>
          <w:color w:val="222222"/>
          <w:spacing w:val="-2"/>
          <w:szCs w:val="29"/>
        </w:rPr>
        <w:t xml:space="preserve"> en un </w:t>
      </w:r>
      <w:proofErr w:type="spellStart"/>
      <w:r w:rsidRPr="00FA565F">
        <w:rPr>
          <w:color w:val="222222"/>
          <w:spacing w:val="-2"/>
          <w:szCs w:val="29"/>
        </w:rPr>
        <w:t>corrillo</w:t>
      </w:r>
      <w:proofErr w:type="spellEnd"/>
      <w:r w:rsidRPr="00FA565F">
        <w:rPr>
          <w:color w:val="222222"/>
          <w:spacing w:val="-2"/>
          <w:szCs w:val="29"/>
        </w:rPr>
        <w:t xml:space="preserve">. </w:t>
      </w:r>
      <w:proofErr w:type="spellStart"/>
      <w:r w:rsidRPr="00FA565F">
        <w:rPr>
          <w:color w:val="222222"/>
          <w:spacing w:val="-2"/>
          <w:szCs w:val="29"/>
        </w:rPr>
        <w:t>Quien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más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expectación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despertó</w:t>
      </w:r>
      <w:proofErr w:type="spellEnd"/>
      <w:r w:rsidRPr="00FA565F">
        <w:rPr>
          <w:color w:val="222222"/>
          <w:spacing w:val="-2"/>
          <w:szCs w:val="29"/>
        </w:rPr>
        <w:t xml:space="preserve">, a la llegada y a la </w:t>
      </w:r>
      <w:proofErr w:type="spellStart"/>
      <w:r w:rsidRPr="00FA565F">
        <w:rPr>
          <w:color w:val="222222"/>
          <w:spacing w:val="-2"/>
          <w:szCs w:val="29"/>
        </w:rPr>
        <w:t>salida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fue</w:t>
      </w:r>
      <w:proofErr w:type="spellEnd"/>
      <w:r w:rsidRPr="00FA565F">
        <w:rPr>
          <w:color w:val="222222"/>
          <w:spacing w:val="-2"/>
          <w:szCs w:val="29"/>
        </w:rPr>
        <w:t xml:space="preserve"> Pujol. El expresident, </w:t>
      </w:r>
      <w:r w:rsidRPr="00FA565F">
        <w:rPr>
          <w:color w:val="222222"/>
          <w:spacing w:val="-2"/>
          <w:szCs w:val="29"/>
        </w:rPr>
        <w:lastRenderedPageBreak/>
        <w:t xml:space="preserve">que no es </w:t>
      </w:r>
      <w:proofErr w:type="spellStart"/>
      <w:r w:rsidRPr="00FA565F">
        <w:rPr>
          <w:color w:val="222222"/>
          <w:spacing w:val="-2"/>
          <w:szCs w:val="29"/>
        </w:rPr>
        <w:t>deja</w:t>
      </w:r>
      <w:proofErr w:type="spellEnd"/>
      <w:r w:rsidRPr="00FA565F">
        <w:rPr>
          <w:color w:val="222222"/>
          <w:spacing w:val="-2"/>
          <w:szCs w:val="29"/>
        </w:rPr>
        <w:t xml:space="preserve"> ver </w:t>
      </w:r>
      <w:proofErr w:type="spellStart"/>
      <w:r w:rsidRPr="00FA565F">
        <w:rPr>
          <w:color w:val="222222"/>
          <w:spacing w:val="-2"/>
          <w:szCs w:val="29"/>
        </w:rPr>
        <w:t>mucho</w:t>
      </w:r>
      <w:proofErr w:type="spellEnd"/>
      <w:r w:rsidRPr="00FA565F">
        <w:rPr>
          <w:color w:val="222222"/>
          <w:spacing w:val="-2"/>
          <w:szCs w:val="29"/>
        </w:rPr>
        <w:t xml:space="preserve">, se </w:t>
      </w:r>
      <w:proofErr w:type="spellStart"/>
      <w:r w:rsidRPr="00FA565F">
        <w:rPr>
          <w:color w:val="222222"/>
          <w:spacing w:val="-2"/>
          <w:szCs w:val="29"/>
        </w:rPr>
        <w:t>dirigió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hacia</w:t>
      </w:r>
      <w:proofErr w:type="spellEnd"/>
      <w:r w:rsidRPr="00FA565F">
        <w:rPr>
          <w:color w:val="222222"/>
          <w:spacing w:val="-2"/>
          <w:szCs w:val="29"/>
        </w:rPr>
        <w:t xml:space="preserve"> el ascensor </w:t>
      </w:r>
      <w:proofErr w:type="spellStart"/>
      <w:r w:rsidRPr="00FA565F">
        <w:rPr>
          <w:color w:val="222222"/>
          <w:spacing w:val="-2"/>
          <w:szCs w:val="29"/>
        </w:rPr>
        <w:t>ayudado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su</w:t>
      </w:r>
      <w:proofErr w:type="spellEnd"/>
      <w:r w:rsidRPr="00FA565F">
        <w:rPr>
          <w:color w:val="222222"/>
          <w:spacing w:val="-2"/>
          <w:szCs w:val="29"/>
        </w:rPr>
        <w:t xml:space="preserve"> </w:t>
      </w:r>
      <w:proofErr w:type="spellStart"/>
      <w:r w:rsidRPr="00FA565F">
        <w:rPr>
          <w:color w:val="222222"/>
          <w:spacing w:val="-2"/>
          <w:szCs w:val="29"/>
        </w:rPr>
        <w:t>bastón</w:t>
      </w:r>
      <w:proofErr w:type="spellEnd"/>
      <w:r w:rsidRPr="00FA565F">
        <w:rPr>
          <w:color w:val="222222"/>
          <w:spacing w:val="-2"/>
          <w:szCs w:val="29"/>
        </w:rPr>
        <w:t xml:space="preserve">, </w:t>
      </w:r>
      <w:proofErr w:type="spellStart"/>
      <w:r w:rsidRPr="00FA565F">
        <w:rPr>
          <w:color w:val="222222"/>
          <w:spacing w:val="-2"/>
          <w:szCs w:val="29"/>
        </w:rPr>
        <w:t>envuelto</w:t>
      </w:r>
      <w:proofErr w:type="spellEnd"/>
      <w:r w:rsidRPr="00FA565F">
        <w:rPr>
          <w:color w:val="222222"/>
          <w:spacing w:val="-2"/>
          <w:szCs w:val="29"/>
        </w:rPr>
        <w:t xml:space="preserve"> en una </w:t>
      </w:r>
      <w:proofErr w:type="spellStart"/>
      <w:r w:rsidRPr="00FA565F">
        <w:rPr>
          <w:color w:val="222222"/>
          <w:spacing w:val="-2"/>
          <w:szCs w:val="29"/>
        </w:rPr>
        <w:t>nube</w:t>
      </w:r>
      <w:proofErr w:type="spellEnd"/>
      <w:r w:rsidRPr="00FA565F">
        <w:rPr>
          <w:color w:val="222222"/>
          <w:spacing w:val="-2"/>
          <w:szCs w:val="29"/>
        </w:rPr>
        <w:t xml:space="preserve"> de </w:t>
      </w:r>
      <w:proofErr w:type="spellStart"/>
      <w:r w:rsidRPr="00FA565F">
        <w:rPr>
          <w:color w:val="222222"/>
          <w:spacing w:val="-2"/>
          <w:szCs w:val="29"/>
        </w:rPr>
        <w:t>fotógrafos</w:t>
      </w:r>
      <w:proofErr w:type="spellEnd"/>
      <w:r w:rsidRPr="00FA565F">
        <w:rPr>
          <w:color w:val="222222"/>
          <w:spacing w:val="-2"/>
          <w:szCs w:val="29"/>
        </w:rPr>
        <w:t xml:space="preserve"> y </w:t>
      </w:r>
      <w:proofErr w:type="spellStart"/>
      <w:r w:rsidRPr="00FA565F">
        <w:rPr>
          <w:color w:val="222222"/>
          <w:spacing w:val="-2"/>
          <w:szCs w:val="29"/>
        </w:rPr>
        <w:t>recibiendo</w:t>
      </w:r>
      <w:proofErr w:type="spellEnd"/>
      <w:r w:rsidRPr="00FA565F">
        <w:rPr>
          <w:color w:val="222222"/>
          <w:spacing w:val="-2"/>
          <w:szCs w:val="29"/>
        </w:rPr>
        <w:t xml:space="preserve"> el saludo de </w:t>
      </w:r>
      <w:proofErr w:type="spellStart"/>
      <w:r w:rsidRPr="00FA565F">
        <w:rPr>
          <w:color w:val="222222"/>
          <w:spacing w:val="-2"/>
          <w:szCs w:val="29"/>
        </w:rPr>
        <w:t>muchos</w:t>
      </w:r>
      <w:proofErr w:type="spellEnd"/>
      <w:r w:rsidRPr="00FA565F">
        <w:rPr>
          <w:color w:val="222222"/>
          <w:spacing w:val="-2"/>
          <w:szCs w:val="29"/>
        </w:rPr>
        <w:t xml:space="preserve"> de los </w:t>
      </w:r>
      <w:proofErr w:type="spellStart"/>
      <w:r w:rsidRPr="00FA565F">
        <w:rPr>
          <w:color w:val="222222"/>
          <w:spacing w:val="-2"/>
          <w:szCs w:val="29"/>
        </w:rPr>
        <w:t>asistentes</w:t>
      </w:r>
      <w:proofErr w:type="spellEnd"/>
      <w:r w:rsidRPr="00FA565F">
        <w:rPr>
          <w:color w:val="222222"/>
          <w:spacing w:val="-2"/>
          <w:szCs w:val="29"/>
        </w:rPr>
        <w:t>.</w:t>
      </w:r>
    </w:p>
    <w:p w:rsidR="00C9111E" w:rsidRPr="00FA565F" w:rsidRDefault="00C9111E" w:rsidP="00814DA5">
      <w:pPr>
        <w:rPr>
          <w:sz w:val="16"/>
        </w:rPr>
      </w:pPr>
    </w:p>
    <w:sectPr w:rsidR="00C9111E" w:rsidRPr="00FA565F" w:rsidSect="00286637">
      <w:headerReference w:type="even" r:id="rId37"/>
      <w:headerReference w:type="default" r:id="rId38"/>
      <w:footerReference w:type="even" r:id="rId39"/>
      <w:footerReference w:type="default" r:id="rId40"/>
      <w:pgSz w:w="11906" w:h="16838" w:code="9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F3" w:rsidRDefault="00D145F3">
      <w:r>
        <w:separator/>
      </w:r>
    </w:p>
  </w:endnote>
  <w:endnote w:type="continuationSeparator" w:id="0">
    <w:p w:rsidR="00D145F3" w:rsidRDefault="00D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emposHeadl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0C" w:rsidRDefault="002A200C" w:rsidP="002A200C">
    <w:pPr>
      <w:pStyle w:val="Piedepgina"/>
      <w:pBdr>
        <w:bottom w:val="single" w:sz="4" w:space="1" w:color="auto"/>
      </w:pBdr>
      <w:tabs>
        <w:tab w:val="clear" w:pos="8504"/>
        <w:tab w:val="center" w:pos="9000"/>
      </w:tabs>
      <w:ind w:right="71"/>
      <w:rPr>
        <w:i/>
        <w:sz w:val="16"/>
        <w:szCs w:val="16"/>
      </w:rPr>
    </w:pPr>
  </w:p>
  <w:p w:rsidR="002A200C" w:rsidRDefault="002A200C" w:rsidP="002A200C">
    <w:pPr>
      <w:pStyle w:val="Piedepgina"/>
      <w:tabs>
        <w:tab w:val="clear" w:pos="8504"/>
        <w:tab w:val="center" w:pos="9000"/>
      </w:tabs>
      <w:spacing w:before="60"/>
      <w:ind w:right="74"/>
      <w:rPr>
        <w:b/>
        <w:i/>
        <w:sz w:val="16"/>
        <w:szCs w:val="16"/>
      </w:rPr>
    </w:pPr>
    <w:r>
      <w:rPr>
        <w:b/>
        <w:i/>
        <w:sz w:val="16"/>
        <w:szCs w:val="16"/>
      </w:rPr>
      <w:t>Títol del document</w:t>
    </w:r>
  </w:p>
  <w:p w:rsidR="002A200C" w:rsidRPr="002A200C" w:rsidRDefault="002A200C" w:rsidP="002A200C">
    <w:pPr>
      <w:pStyle w:val="Piedepgina"/>
      <w:tabs>
        <w:tab w:val="clear" w:pos="8504"/>
        <w:tab w:val="center" w:pos="9000"/>
      </w:tabs>
      <w:spacing w:before="60"/>
      <w:ind w:right="74"/>
      <w:rPr>
        <w:i/>
        <w:sz w:val="16"/>
        <w:szCs w:val="16"/>
      </w:rPr>
    </w:pPr>
    <w:r>
      <w:rPr>
        <w:i/>
        <w:sz w:val="16"/>
        <w:szCs w:val="16"/>
      </w:rPr>
      <w:t>Darrera actualització: 00/00/00</w:t>
    </w:r>
  </w:p>
  <w:p w:rsidR="00037CE8" w:rsidRPr="002A200C" w:rsidRDefault="002A200C" w:rsidP="002A200C">
    <w:pPr>
      <w:pStyle w:val="Piedepgina"/>
      <w:jc w:val="right"/>
      <w:rPr>
        <w:i/>
        <w:sz w:val="16"/>
        <w:szCs w:val="16"/>
      </w:rPr>
    </w:pPr>
    <w:r w:rsidRPr="00037CE8">
      <w:rPr>
        <w:rStyle w:val="Nmerodepgina"/>
        <w:sz w:val="16"/>
        <w:szCs w:val="16"/>
      </w:rPr>
      <w:fldChar w:fldCharType="begin"/>
    </w:r>
    <w:r w:rsidRPr="00037CE8">
      <w:rPr>
        <w:rStyle w:val="Nmerodepgina"/>
        <w:sz w:val="16"/>
        <w:szCs w:val="16"/>
      </w:rPr>
      <w:instrText xml:space="preserve"> PAGE </w:instrText>
    </w:r>
    <w:r w:rsidRPr="00037CE8">
      <w:rPr>
        <w:rStyle w:val="Nmerodepgina"/>
        <w:sz w:val="16"/>
        <w:szCs w:val="16"/>
      </w:rPr>
      <w:fldChar w:fldCharType="separate"/>
    </w:r>
    <w:r w:rsidR="00986888">
      <w:rPr>
        <w:rStyle w:val="Nmerodepgina"/>
        <w:noProof/>
        <w:sz w:val="16"/>
        <w:szCs w:val="16"/>
      </w:rPr>
      <w:t>2</w:t>
    </w:r>
    <w:r w:rsidRPr="00037CE8">
      <w:rPr>
        <w:rStyle w:val="Nmerodepgina"/>
        <w:sz w:val="16"/>
        <w:szCs w:val="16"/>
      </w:rPr>
      <w:fldChar w:fldCharType="end"/>
    </w:r>
    <w:r w:rsidRPr="00037CE8">
      <w:rPr>
        <w:rStyle w:val="Nmerodepgina"/>
        <w:sz w:val="16"/>
        <w:szCs w:val="16"/>
      </w:rPr>
      <w:t>/</w:t>
    </w:r>
    <w:r w:rsidRPr="00037CE8">
      <w:rPr>
        <w:rStyle w:val="Nmerodepgina"/>
        <w:sz w:val="16"/>
        <w:szCs w:val="16"/>
      </w:rPr>
      <w:fldChar w:fldCharType="begin"/>
    </w:r>
    <w:r w:rsidRPr="00037CE8">
      <w:rPr>
        <w:rStyle w:val="Nmerodepgina"/>
        <w:sz w:val="16"/>
        <w:szCs w:val="16"/>
      </w:rPr>
      <w:instrText xml:space="preserve"> NUMPAGES </w:instrText>
    </w:r>
    <w:r w:rsidRPr="00037CE8">
      <w:rPr>
        <w:rStyle w:val="Nmerodepgina"/>
        <w:sz w:val="16"/>
        <w:szCs w:val="16"/>
      </w:rPr>
      <w:fldChar w:fldCharType="separate"/>
    </w:r>
    <w:r w:rsidR="00E63551">
      <w:rPr>
        <w:rStyle w:val="Nmerodepgina"/>
        <w:noProof/>
        <w:sz w:val="16"/>
        <w:szCs w:val="16"/>
      </w:rPr>
      <w:t>1</w:t>
    </w:r>
    <w:r w:rsidRPr="00037CE8">
      <w:rPr>
        <w:rStyle w:val="Nmerodep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E8" w:rsidRDefault="00037CE8" w:rsidP="002A200C">
    <w:pPr>
      <w:pStyle w:val="Piedepgina"/>
      <w:pBdr>
        <w:bottom w:val="single" w:sz="4" w:space="1" w:color="auto"/>
      </w:pBdr>
      <w:tabs>
        <w:tab w:val="clear" w:pos="8504"/>
        <w:tab w:val="center" w:pos="9000"/>
      </w:tabs>
      <w:ind w:right="71"/>
      <w:rPr>
        <w:i/>
        <w:sz w:val="16"/>
        <w:szCs w:val="16"/>
      </w:rPr>
    </w:pPr>
  </w:p>
  <w:p w:rsidR="0073256F" w:rsidRPr="00597360" w:rsidRDefault="00E63551" w:rsidP="00597360">
    <w:pPr>
      <w:pStyle w:val="Piedepgina"/>
      <w:tabs>
        <w:tab w:val="clear" w:pos="8504"/>
        <w:tab w:val="center" w:pos="9000"/>
      </w:tabs>
      <w:ind w:right="74"/>
      <w:rPr>
        <w:rFonts w:asciiTheme="minorHAnsi" w:hAnsiTheme="minorHAnsi" w:cstheme="minorHAnsi"/>
        <w:b/>
        <w:i/>
        <w:sz w:val="18"/>
        <w:szCs w:val="18"/>
      </w:rPr>
    </w:pPr>
    <w:r>
      <w:rPr>
        <w:rFonts w:asciiTheme="minorHAnsi" w:hAnsiTheme="minorHAnsi" w:cstheme="minorHAnsi"/>
        <w:b/>
        <w:i/>
        <w:sz w:val="18"/>
        <w:szCs w:val="18"/>
      </w:rPr>
      <w:t>Exposició 90 anys</w:t>
    </w:r>
  </w:p>
  <w:p w:rsidR="002A200C" w:rsidRPr="00597360" w:rsidRDefault="00E63551" w:rsidP="00597360">
    <w:pPr>
      <w:pStyle w:val="Piedepgina"/>
      <w:tabs>
        <w:tab w:val="clear" w:pos="8504"/>
        <w:tab w:val="center" w:pos="9000"/>
      </w:tabs>
      <w:ind w:right="74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Darrera actualització: 14/12</w:t>
    </w:r>
    <w:r w:rsidR="002A200C" w:rsidRPr="00597360">
      <w:rPr>
        <w:rFonts w:asciiTheme="minorHAnsi" w:hAnsiTheme="minorHAnsi" w:cstheme="minorHAnsi"/>
        <w:i/>
        <w:sz w:val="18"/>
        <w:szCs w:val="18"/>
      </w:rPr>
      <w:t>/</w:t>
    </w:r>
    <w:r>
      <w:rPr>
        <w:rFonts w:asciiTheme="minorHAnsi" w:hAnsiTheme="minorHAnsi" w:cstheme="minorHAnsi"/>
        <w:i/>
        <w:sz w:val="18"/>
        <w:szCs w:val="18"/>
      </w:rPr>
      <w:t>2022</w:t>
    </w:r>
  </w:p>
  <w:p w:rsidR="00037CE8" w:rsidRPr="00597360" w:rsidRDefault="00037CE8" w:rsidP="00597360">
    <w:pPr>
      <w:pStyle w:val="Piedepgina"/>
      <w:jc w:val="right"/>
      <w:rPr>
        <w:rFonts w:asciiTheme="minorHAnsi" w:hAnsiTheme="minorHAnsi" w:cstheme="minorHAnsi"/>
        <w:i/>
        <w:sz w:val="18"/>
        <w:szCs w:val="18"/>
      </w:rPr>
    </w:pP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97360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FA565F">
      <w:rPr>
        <w:rStyle w:val="Nmerodepgina"/>
        <w:rFonts w:asciiTheme="minorHAnsi" w:hAnsiTheme="minorHAnsi" w:cstheme="minorHAnsi"/>
        <w:noProof/>
        <w:sz w:val="18"/>
        <w:szCs w:val="18"/>
      </w:rPr>
      <w:t>6</w:t>
    </w: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97360">
      <w:rPr>
        <w:rStyle w:val="Nmerodepgina"/>
        <w:rFonts w:asciiTheme="minorHAnsi" w:hAnsiTheme="minorHAnsi" w:cstheme="minorHAnsi"/>
        <w:sz w:val="18"/>
        <w:szCs w:val="18"/>
      </w:rPr>
      <w:t>/</w:t>
    </w: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97360">
      <w:rPr>
        <w:rStyle w:val="Nmerodepgina"/>
        <w:rFonts w:asciiTheme="minorHAnsi" w:hAnsiTheme="minorHAnsi" w:cstheme="minorHAnsi"/>
        <w:sz w:val="18"/>
        <w:szCs w:val="18"/>
      </w:rPr>
      <w:instrText xml:space="preserve"> NUMPAGES </w:instrText>
    </w: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FA565F">
      <w:rPr>
        <w:rStyle w:val="Nmerodepgina"/>
        <w:rFonts w:asciiTheme="minorHAnsi" w:hAnsiTheme="minorHAnsi" w:cstheme="minorHAnsi"/>
        <w:noProof/>
        <w:sz w:val="18"/>
        <w:szCs w:val="18"/>
      </w:rPr>
      <w:t>6</w:t>
    </w:r>
    <w:r w:rsidRPr="00597360">
      <w:rPr>
        <w:rStyle w:val="Nmerodepgina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F3" w:rsidRDefault="00D145F3">
      <w:r>
        <w:separator/>
      </w:r>
    </w:p>
  </w:footnote>
  <w:footnote w:type="continuationSeparator" w:id="0">
    <w:p w:rsidR="00D145F3" w:rsidRDefault="00D1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6F" w:rsidRPr="007D54B9" w:rsidRDefault="0073256F" w:rsidP="0073256F">
    <w:pPr>
      <w:ind w:left="-284"/>
      <w:jc w:val="center"/>
    </w:pPr>
    <w:r>
      <w:rPr>
        <w:noProof/>
      </w:rPr>
      <w:drawing>
        <wp:inline distT="0" distB="0" distL="0" distR="0" wp14:anchorId="445CBB53" wp14:editId="348B3B2A">
          <wp:extent cx="2438400" cy="590550"/>
          <wp:effectExtent l="0" t="0" r="0" b="0"/>
          <wp:docPr id="13" name="Imatge 1" descr="Descripció: ESCU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ESCU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256F" w:rsidRPr="0073256F" w:rsidRDefault="0073256F" w:rsidP="0073256F">
    <w:pPr>
      <w:pStyle w:val="Encabezado"/>
      <w:spacing w:before="200"/>
      <w:ind w:left="-284"/>
      <w:jc w:val="center"/>
      <w:rPr>
        <w:b/>
      </w:rPr>
    </w:pPr>
    <w:r w:rsidRPr="0073256F">
      <w:rPr>
        <w:b/>
      </w:rPr>
      <w:t>Direcció d’Estudis Parlamentaris</w:t>
    </w:r>
  </w:p>
  <w:p w:rsidR="0073256F" w:rsidRPr="0073256F" w:rsidRDefault="0073256F" w:rsidP="0073256F">
    <w:pPr>
      <w:pStyle w:val="Encabezado"/>
      <w:spacing w:before="160"/>
      <w:ind w:left="-284"/>
      <w:jc w:val="center"/>
      <w:rPr>
        <w:b/>
      </w:rPr>
    </w:pPr>
    <w:r w:rsidRPr="0073256F">
      <w:rPr>
        <w:b/>
      </w:rPr>
      <w:t>Àrea d’Arxiu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56F" w:rsidRPr="007D54B9" w:rsidRDefault="0073256F" w:rsidP="0073256F">
    <w:pPr>
      <w:ind w:left="-284"/>
      <w:jc w:val="center"/>
    </w:pPr>
    <w:r>
      <w:rPr>
        <w:noProof/>
      </w:rPr>
      <w:drawing>
        <wp:inline distT="0" distB="0" distL="0" distR="0" wp14:anchorId="5C699632" wp14:editId="59B3D122">
          <wp:extent cx="2438400" cy="590550"/>
          <wp:effectExtent l="0" t="0" r="0" b="0"/>
          <wp:docPr id="4" name="Imatge 1" descr="Descripció: ESCU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ESCU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35B9" w:rsidRPr="009073E8" w:rsidRDefault="000C35B9" w:rsidP="000C35B9">
    <w:pPr>
      <w:tabs>
        <w:tab w:val="right" w:pos="4797"/>
        <w:tab w:val="left" w:pos="5024"/>
      </w:tabs>
      <w:spacing w:before="200"/>
      <w:ind w:left="-284"/>
      <w:jc w:val="center"/>
      <w:rPr>
        <w:rFonts w:ascii="Arial" w:hAnsi="Arial"/>
        <w:b/>
        <w:sz w:val="18"/>
        <w:szCs w:val="18"/>
      </w:rPr>
    </w:pPr>
    <w:r w:rsidRPr="004D4EFE">
      <w:rPr>
        <w:rFonts w:ascii="Arial" w:hAnsi="Arial"/>
        <w:b/>
        <w:bCs/>
        <w:sz w:val="18"/>
        <w:szCs w:val="18"/>
      </w:rPr>
      <w:t>Departament de Gestió Documental i Recursos d’Informació</w:t>
    </w:r>
  </w:p>
  <w:p w:rsidR="00445645" w:rsidRPr="00445645" w:rsidRDefault="000C35B9" w:rsidP="000C35B9">
    <w:pPr>
      <w:tabs>
        <w:tab w:val="center" w:pos="4252"/>
        <w:tab w:val="right" w:pos="8504"/>
      </w:tabs>
      <w:spacing w:before="160"/>
      <w:ind w:left="-284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Àre</w:t>
    </w:r>
    <w:r w:rsidRPr="00445645">
      <w:rPr>
        <w:rFonts w:ascii="Arial" w:hAnsi="Arial"/>
        <w:b/>
        <w:sz w:val="18"/>
        <w:szCs w:val="18"/>
      </w:rPr>
      <w:t>a de Consultes i Atenció als Usuaris</w:t>
    </w:r>
  </w:p>
  <w:p w:rsidR="00DD1CA5" w:rsidRDefault="00DD1C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51"/>
    <w:rsid w:val="00001C0F"/>
    <w:rsid w:val="00002ACD"/>
    <w:rsid w:val="00003E35"/>
    <w:rsid w:val="00004E8A"/>
    <w:rsid w:val="00005120"/>
    <w:rsid w:val="00005576"/>
    <w:rsid w:val="00005702"/>
    <w:rsid w:val="000068EB"/>
    <w:rsid w:val="0000726C"/>
    <w:rsid w:val="000079F9"/>
    <w:rsid w:val="000128F8"/>
    <w:rsid w:val="00012966"/>
    <w:rsid w:val="00012ED0"/>
    <w:rsid w:val="000131C2"/>
    <w:rsid w:val="00013930"/>
    <w:rsid w:val="00013CB9"/>
    <w:rsid w:val="00013D5F"/>
    <w:rsid w:val="00015717"/>
    <w:rsid w:val="000160A1"/>
    <w:rsid w:val="0001746F"/>
    <w:rsid w:val="0001783F"/>
    <w:rsid w:val="000205AF"/>
    <w:rsid w:val="000228F2"/>
    <w:rsid w:val="00023D90"/>
    <w:rsid w:val="00024E86"/>
    <w:rsid w:val="00025C1A"/>
    <w:rsid w:val="00026C3C"/>
    <w:rsid w:val="00027B2A"/>
    <w:rsid w:val="000304B8"/>
    <w:rsid w:val="00030CD9"/>
    <w:rsid w:val="00031542"/>
    <w:rsid w:val="00031671"/>
    <w:rsid w:val="00033B2B"/>
    <w:rsid w:val="00034624"/>
    <w:rsid w:val="000378BF"/>
    <w:rsid w:val="00037CE8"/>
    <w:rsid w:val="0004016A"/>
    <w:rsid w:val="0004041E"/>
    <w:rsid w:val="00040F3C"/>
    <w:rsid w:val="0004155F"/>
    <w:rsid w:val="000416A8"/>
    <w:rsid w:val="00043D0A"/>
    <w:rsid w:val="00044BE7"/>
    <w:rsid w:val="00044DEF"/>
    <w:rsid w:val="000454A0"/>
    <w:rsid w:val="00045A77"/>
    <w:rsid w:val="00045ABC"/>
    <w:rsid w:val="000466DE"/>
    <w:rsid w:val="00046916"/>
    <w:rsid w:val="00046930"/>
    <w:rsid w:val="00047086"/>
    <w:rsid w:val="00051338"/>
    <w:rsid w:val="000517F4"/>
    <w:rsid w:val="000521D1"/>
    <w:rsid w:val="00052632"/>
    <w:rsid w:val="000528E1"/>
    <w:rsid w:val="00053165"/>
    <w:rsid w:val="00053424"/>
    <w:rsid w:val="000544A1"/>
    <w:rsid w:val="000545F8"/>
    <w:rsid w:val="000550BB"/>
    <w:rsid w:val="00055441"/>
    <w:rsid w:val="00055C54"/>
    <w:rsid w:val="00055D09"/>
    <w:rsid w:val="000569CB"/>
    <w:rsid w:val="00056A37"/>
    <w:rsid w:val="00061B85"/>
    <w:rsid w:val="00061DF8"/>
    <w:rsid w:val="00062D05"/>
    <w:rsid w:val="00062E03"/>
    <w:rsid w:val="00062EF8"/>
    <w:rsid w:val="0006394B"/>
    <w:rsid w:val="00063C38"/>
    <w:rsid w:val="0006571E"/>
    <w:rsid w:val="000657DB"/>
    <w:rsid w:val="00065BFB"/>
    <w:rsid w:val="00066893"/>
    <w:rsid w:val="000671E9"/>
    <w:rsid w:val="000671F3"/>
    <w:rsid w:val="0006746A"/>
    <w:rsid w:val="00072674"/>
    <w:rsid w:val="00074240"/>
    <w:rsid w:val="00074264"/>
    <w:rsid w:val="00075913"/>
    <w:rsid w:val="00075D7C"/>
    <w:rsid w:val="00075DC6"/>
    <w:rsid w:val="00076734"/>
    <w:rsid w:val="000807D4"/>
    <w:rsid w:val="00080B1F"/>
    <w:rsid w:val="00083786"/>
    <w:rsid w:val="000840CC"/>
    <w:rsid w:val="000868EE"/>
    <w:rsid w:val="00086D14"/>
    <w:rsid w:val="00087C5F"/>
    <w:rsid w:val="00090505"/>
    <w:rsid w:val="0009163C"/>
    <w:rsid w:val="00092914"/>
    <w:rsid w:val="0009476E"/>
    <w:rsid w:val="00095445"/>
    <w:rsid w:val="00096911"/>
    <w:rsid w:val="00097266"/>
    <w:rsid w:val="0009761E"/>
    <w:rsid w:val="000A0BDD"/>
    <w:rsid w:val="000A1141"/>
    <w:rsid w:val="000A2D67"/>
    <w:rsid w:val="000A3018"/>
    <w:rsid w:val="000A48AC"/>
    <w:rsid w:val="000A60D4"/>
    <w:rsid w:val="000A7257"/>
    <w:rsid w:val="000A7A99"/>
    <w:rsid w:val="000A7FCC"/>
    <w:rsid w:val="000B0C68"/>
    <w:rsid w:val="000B16FE"/>
    <w:rsid w:val="000B1F46"/>
    <w:rsid w:val="000B1F7C"/>
    <w:rsid w:val="000B2693"/>
    <w:rsid w:val="000B287A"/>
    <w:rsid w:val="000B2AC5"/>
    <w:rsid w:val="000B458F"/>
    <w:rsid w:val="000B515E"/>
    <w:rsid w:val="000B5866"/>
    <w:rsid w:val="000B5DD2"/>
    <w:rsid w:val="000B63BE"/>
    <w:rsid w:val="000B741C"/>
    <w:rsid w:val="000B77BE"/>
    <w:rsid w:val="000B789D"/>
    <w:rsid w:val="000B7FD1"/>
    <w:rsid w:val="000C101F"/>
    <w:rsid w:val="000C1C39"/>
    <w:rsid w:val="000C1C92"/>
    <w:rsid w:val="000C2E66"/>
    <w:rsid w:val="000C35B9"/>
    <w:rsid w:val="000C454A"/>
    <w:rsid w:val="000C4E31"/>
    <w:rsid w:val="000C5047"/>
    <w:rsid w:val="000C56A3"/>
    <w:rsid w:val="000C578B"/>
    <w:rsid w:val="000C70F4"/>
    <w:rsid w:val="000D053B"/>
    <w:rsid w:val="000D39B4"/>
    <w:rsid w:val="000D39F5"/>
    <w:rsid w:val="000D5677"/>
    <w:rsid w:val="000D5E6C"/>
    <w:rsid w:val="000D7982"/>
    <w:rsid w:val="000E19F9"/>
    <w:rsid w:val="000E1FBE"/>
    <w:rsid w:val="000E2B54"/>
    <w:rsid w:val="000E3366"/>
    <w:rsid w:val="000E3B78"/>
    <w:rsid w:val="000E47AB"/>
    <w:rsid w:val="000E5A62"/>
    <w:rsid w:val="000E5C2C"/>
    <w:rsid w:val="000E62A1"/>
    <w:rsid w:val="000E66F3"/>
    <w:rsid w:val="000E68E2"/>
    <w:rsid w:val="000E7E9D"/>
    <w:rsid w:val="000E7F88"/>
    <w:rsid w:val="000F028F"/>
    <w:rsid w:val="000F084B"/>
    <w:rsid w:val="000F0CA3"/>
    <w:rsid w:val="000F0E77"/>
    <w:rsid w:val="000F1310"/>
    <w:rsid w:val="000F1A72"/>
    <w:rsid w:val="000F1AC6"/>
    <w:rsid w:val="000F28B4"/>
    <w:rsid w:val="000F2C10"/>
    <w:rsid w:val="000F2CF4"/>
    <w:rsid w:val="000F3186"/>
    <w:rsid w:val="000F3246"/>
    <w:rsid w:val="000F39C5"/>
    <w:rsid w:val="000F430A"/>
    <w:rsid w:val="000F625B"/>
    <w:rsid w:val="000F6584"/>
    <w:rsid w:val="000F65D5"/>
    <w:rsid w:val="000F65EF"/>
    <w:rsid w:val="000F7B17"/>
    <w:rsid w:val="00101233"/>
    <w:rsid w:val="00101EFB"/>
    <w:rsid w:val="001021AF"/>
    <w:rsid w:val="0010291E"/>
    <w:rsid w:val="00102D6E"/>
    <w:rsid w:val="00103180"/>
    <w:rsid w:val="001033F7"/>
    <w:rsid w:val="00104302"/>
    <w:rsid w:val="00104322"/>
    <w:rsid w:val="001054E7"/>
    <w:rsid w:val="0010559D"/>
    <w:rsid w:val="00105C6E"/>
    <w:rsid w:val="001061A7"/>
    <w:rsid w:val="001068FF"/>
    <w:rsid w:val="00110BAB"/>
    <w:rsid w:val="001115E9"/>
    <w:rsid w:val="00111B63"/>
    <w:rsid w:val="00111BA9"/>
    <w:rsid w:val="0011206F"/>
    <w:rsid w:val="001120FB"/>
    <w:rsid w:val="00112FD8"/>
    <w:rsid w:val="00113026"/>
    <w:rsid w:val="00113947"/>
    <w:rsid w:val="0011417A"/>
    <w:rsid w:val="00114A0F"/>
    <w:rsid w:val="00114E08"/>
    <w:rsid w:val="001155F0"/>
    <w:rsid w:val="0011632A"/>
    <w:rsid w:val="001177F9"/>
    <w:rsid w:val="00117FEC"/>
    <w:rsid w:val="001203F3"/>
    <w:rsid w:val="00122C9B"/>
    <w:rsid w:val="00122D80"/>
    <w:rsid w:val="00123C3A"/>
    <w:rsid w:val="001248FC"/>
    <w:rsid w:val="00124C43"/>
    <w:rsid w:val="00125EDA"/>
    <w:rsid w:val="00130021"/>
    <w:rsid w:val="00131F03"/>
    <w:rsid w:val="00131FE7"/>
    <w:rsid w:val="001327CD"/>
    <w:rsid w:val="00132901"/>
    <w:rsid w:val="0013290C"/>
    <w:rsid w:val="0013297A"/>
    <w:rsid w:val="00133825"/>
    <w:rsid w:val="001348A3"/>
    <w:rsid w:val="001349A7"/>
    <w:rsid w:val="00135096"/>
    <w:rsid w:val="0013570F"/>
    <w:rsid w:val="0013578F"/>
    <w:rsid w:val="00136BC5"/>
    <w:rsid w:val="0013746D"/>
    <w:rsid w:val="00137F39"/>
    <w:rsid w:val="00140A25"/>
    <w:rsid w:val="0014198D"/>
    <w:rsid w:val="00141AAF"/>
    <w:rsid w:val="0014313F"/>
    <w:rsid w:val="001451C5"/>
    <w:rsid w:val="00145296"/>
    <w:rsid w:val="00146B8B"/>
    <w:rsid w:val="001479E4"/>
    <w:rsid w:val="00150730"/>
    <w:rsid w:val="00150D70"/>
    <w:rsid w:val="001517CF"/>
    <w:rsid w:val="00151E86"/>
    <w:rsid w:val="00151FD1"/>
    <w:rsid w:val="00152840"/>
    <w:rsid w:val="0015297B"/>
    <w:rsid w:val="00152A90"/>
    <w:rsid w:val="0015394C"/>
    <w:rsid w:val="001543F9"/>
    <w:rsid w:val="00155302"/>
    <w:rsid w:val="001557FE"/>
    <w:rsid w:val="0016457A"/>
    <w:rsid w:val="00166C46"/>
    <w:rsid w:val="00170268"/>
    <w:rsid w:val="00170D95"/>
    <w:rsid w:val="0017125F"/>
    <w:rsid w:val="00172B76"/>
    <w:rsid w:val="00173471"/>
    <w:rsid w:val="001762EE"/>
    <w:rsid w:val="0017661B"/>
    <w:rsid w:val="001767BE"/>
    <w:rsid w:val="00176854"/>
    <w:rsid w:val="00182128"/>
    <w:rsid w:val="001838B5"/>
    <w:rsid w:val="00184D4E"/>
    <w:rsid w:val="00185BED"/>
    <w:rsid w:val="001862C2"/>
    <w:rsid w:val="00186EF0"/>
    <w:rsid w:val="001870A5"/>
    <w:rsid w:val="0018718B"/>
    <w:rsid w:val="0018737F"/>
    <w:rsid w:val="001877AD"/>
    <w:rsid w:val="00187855"/>
    <w:rsid w:val="00187A88"/>
    <w:rsid w:val="00190438"/>
    <w:rsid w:val="00191B6C"/>
    <w:rsid w:val="001920D2"/>
    <w:rsid w:val="0019212F"/>
    <w:rsid w:val="00193195"/>
    <w:rsid w:val="00194597"/>
    <w:rsid w:val="0019474E"/>
    <w:rsid w:val="00194B59"/>
    <w:rsid w:val="00194FB7"/>
    <w:rsid w:val="00197353"/>
    <w:rsid w:val="00197DD2"/>
    <w:rsid w:val="001A1423"/>
    <w:rsid w:val="001A1D6B"/>
    <w:rsid w:val="001A2A5D"/>
    <w:rsid w:val="001A2EB4"/>
    <w:rsid w:val="001A2F7A"/>
    <w:rsid w:val="001A3A6B"/>
    <w:rsid w:val="001A3FAE"/>
    <w:rsid w:val="001A410E"/>
    <w:rsid w:val="001A4638"/>
    <w:rsid w:val="001A4E25"/>
    <w:rsid w:val="001A5862"/>
    <w:rsid w:val="001A722B"/>
    <w:rsid w:val="001A7274"/>
    <w:rsid w:val="001B01BE"/>
    <w:rsid w:val="001B2386"/>
    <w:rsid w:val="001B2E34"/>
    <w:rsid w:val="001B43BE"/>
    <w:rsid w:val="001B4B25"/>
    <w:rsid w:val="001B4F60"/>
    <w:rsid w:val="001B6F6F"/>
    <w:rsid w:val="001C04AF"/>
    <w:rsid w:val="001C061F"/>
    <w:rsid w:val="001C10A7"/>
    <w:rsid w:val="001C1B5A"/>
    <w:rsid w:val="001C2102"/>
    <w:rsid w:val="001C31B1"/>
    <w:rsid w:val="001C44E7"/>
    <w:rsid w:val="001C4617"/>
    <w:rsid w:val="001C5CB2"/>
    <w:rsid w:val="001C63CF"/>
    <w:rsid w:val="001C67EE"/>
    <w:rsid w:val="001C7D07"/>
    <w:rsid w:val="001C7EBB"/>
    <w:rsid w:val="001D0392"/>
    <w:rsid w:val="001D238F"/>
    <w:rsid w:val="001D2664"/>
    <w:rsid w:val="001D2672"/>
    <w:rsid w:val="001D3317"/>
    <w:rsid w:val="001D35B0"/>
    <w:rsid w:val="001D4385"/>
    <w:rsid w:val="001D4BFF"/>
    <w:rsid w:val="001D5516"/>
    <w:rsid w:val="001D64F4"/>
    <w:rsid w:val="001D7331"/>
    <w:rsid w:val="001D7E87"/>
    <w:rsid w:val="001E203A"/>
    <w:rsid w:val="001E20CD"/>
    <w:rsid w:val="001E2627"/>
    <w:rsid w:val="001E3990"/>
    <w:rsid w:val="001E3DF5"/>
    <w:rsid w:val="001E435B"/>
    <w:rsid w:val="001E468D"/>
    <w:rsid w:val="001E4A62"/>
    <w:rsid w:val="001E7194"/>
    <w:rsid w:val="001E72C7"/>
    <w:rsid w:val="001E7487"/>
    <w:rsid w:val="001F0118"/>
    <w:rsid w:val="001F0B13"/>
    <w:rsid w:val="001F1424"/>
    <w:rsid w:val="001F1BF2"/>
    <w:rsid w:val="001F51F5"/>
    <w:rsid w:val="001F6CED"/>
    <w:rsid w:val="001F7323"/>
    <w:rsid w:val="001F73DB"/>
    <w:rsid w:val="001F7A78"/>
    <w:rsid w:val="001F7D9C"/>
    <w:rsid w:val="00200520"/>
    <w:rsid w:val="0020053E"/>
    <w:rsid w:val="00201316"/>
    <w:rsid w:val="00201980"/>
    <w:rsid w:val="00201BE3"/>
    <w:rsid w:val="00201E77"/>
    <w:rsid w:val="00204467"/>
    <w:rsid w:val="002056F0"/>
    <w:rsid w:val="00205AF6"/>
    <w:rsid w:val="0020623A"/>
    <w:rsid w:val="0020641B"/>
    <w:rsid w:val="00210201"/>
    <w:rsid w:val="00210CED"/>
    <w:rsid w:val="002117B6"/>
    <w:rsid w:val="002124BB"/>
    <w:rsid w:val="00212AFC"/>
    <w:rsid w:val="00212FB9"/>
    <w:rsid w:val="00213092"/>
    <w:rsid w:val="0021460B"/>
    <w:rsid w:val="00214A02"/>
    <w:rsid w:val="00214EE9"/>
    <w:rsid w:val="0021513A"/>
    <w:rsid w:val="002156D0"/>
    <w:rsid w:val="00215791"/>
    <w:rsid w:val="0021646F"/>
    <w:rsid w:val="00216C63"/>
    <w:rsid w:val="002210C6"/>
    <w:rsid w:val="00221129"/>
    <w:rsid w:val="002213CA"/>
    <w:rsid w:val="00222DB7"/>
    <w:rsid w:val="00222FE6"/>
    <w:rsid w:val="00225539"/>
    <w:rsid w:val="002310F8"/>
    <w:rsid w:val="00232AEC"/>
    <w:rsid w:val="00232D50"/>
    <w:rsid w:val="002334C5"/>
    <w:rsid w:val="00233C27"/>
    <w:rsid w:val="00234CE1"/>
    <w:rsid w:val="00235527"/>
    <w:rsid w:val="0023579E"/>
    <w:rsid w:val="00235D19"/>
    <w:rsid w:val="00235DDE"/>
    <w:rsid w:val="00236558"/>
    <w:rsid w:val="00237238"/>
    <w:rsid w:val="002401EB"/>
    <w:rsid w:val="00240809"/>
    <w:rsid w:val="002417BB"/>
    <w:rsid w:val="00242B29"/>
    <w:rsid w:val="00242EFD"/>
    <w:rsid w:val="00244250"/>
    <w:rsid w:val="00244F99"/>
    <w:rsid w:val="002450D9"/>
    <w:rsid w:val="002455DE"/>
    <w:rsid w:val="00246296"/>
    <w:rsid w:val="00247651"/>
    <w:rsid w:val="00247B47"/>
    <w:rsid w:val="0025041E"/>
    <w:rsid w:val="002509A7"/>
    <w:rsid w:val="0025144D"/>
    <w:rsid w:val="00251BB1"/>
    <w:rsid w:val="002525BA"/>
    <w:rsid w:val="00253017"/>
    <w:rsid w:val="00253D4A"/>
    <w:rsid w:val="00256145"/>
    <w:rsid w:val="00256481"/>
    <w:rsid w:val="0025652C"/>
    <w:rsid w:val="002572DC"/>
    <w:rsid w:val="002609FC"/>
    <w:rsid w:val="00260CF6"/>
    <w:rsid w:val="00261C96"/>
    <w:rsid w:val="00261D26"/>
    <w:rsid w:val="00261E14"/>
    <w:rsid w:val="002624EC"/>
    <w:rsid w:val="00263823"/>
    <w:rsid w:val="002647FB"/>
    <w:rsid w:val="00264BCB"/>
    <w:rsid w:val="002662EB"/>
    <w:rsid w:val="002667D7"/>
    <w:rsid w:val="00266C27"/>
    <w:rsid w:val="0026793D"/>
    <w:rsid w:val="00270322"/>
    <w:rsid w:val="0027107C"/>
    <w:rsid w:val="00272040"/>
    <w:rsid w:val="00272243"/>
    <w:rsid w:val="00272AD6"/>
    <w:rsid w:val="00273E3E"/>
    <w:rsid w:val="00274C4A"/>
    <w:rsid w:val="0027553D"/>
    <w:rsid w:val="002772DD"/>
    <w:rsid w:val="0028026B"/>
    <w:rsid w:val="00280786"/>
    <w:rsid w:val="00280B63"/>
    <w:rsid w:val="00281828"/>
    <w:rsid w:val="00283845"/>
    <w:rsid w:val="0028415C"/>
    <w:rsid w:val="00285C50"/>
    <w:rsid w:val="00286637"/>
    <w:rsid w:val="00286BE9"/>
    <w:rsid w:val="00287093"/>
    <w:rsid w:val="002874BA"/>
    <w:rsid w:val="0029033A"/>
    <w:rsid w:val="0029043E"/>
    <w:rsid w:val="00290C96"/>
    <w:rsid w:val="00290E5E"/>
    <w:rsid w:val="002925C3"/>
    <w:rsid w:val="002931AE"/>
    <w:rsid w:val="002932C1"/>
    <w:rsid w:val="00294A1A"/>
    <w:rsid w:val="00295D94"/>
    <w:rsid w:val="0029600F"/>
    <w:rsid w:val="00296498"/>
    <w:rsid w:val="0029670E"/>
    <w:rsid w:val="002972BB"/>
    <w:rsid w:val="002977A1"/>
    <w:rsid w:val="002978A8"/>
    <w:rsid w:val="00297BCC"/>
    <w:rsid w:val="00297DB8"/>
    <w:rsid w:val="002A0D64"/>
    <w:rsid w:val="002A12B7"/>
    <w:rsid w:val="002A17C4"/>
    <w:rsid w:val="002A200C"/>
    <w:rsid w:val="002A2F3C"/>
    <w:rsid w:val="002A3B63"/>
    <w:rsid w:val="002A6A1B"/>
    <w:rsid w:val="002A773F"/>
    <w:rsid w:val="002A7CED"/>
    <w:rsid w:val="002A7D84"/>
    <w:rsid w:val="002B03E6"/>
    <w:rsid w:val="002B0F09"/>
    <w:rsid w:val="002B1D76"/>
    <w:rsid w:val="002B1F91"/>
    <w:rsid w:val="002B1FCF"/>
    <w:rsid w:val="002B324C"/>
    <w:rsid w:val="002B3BA6"/>
    <w:rsid w:val="002B4303"/>
    <w:rsid w:val="002B4FEE"/>
    <w:rsid w:val="002B5043"/>
    <w:rsid w:val="002B69E5"/>
    <w:rsid w:val="002B6E72"/>
    <w:rsid w:val="002B72BB"/>
    <w:rsid w:val="002C0341"/>
    <w:rsid w:val="002C0A74"/>
    <w:rsid w:val="002C0C03"/>
    <w:rsid w:val="002C1018"/>
    <w:rsid w:val="002C2755"/>
    <w:rsid w:val="002C4126"/>
    <w:rsid w:val="002C4AD5"/>
    <w:rsid w:val="002C630C"/>
    <w:rsid w:val="002C741F"/>
    <w:rsid w:val="002C77D6"/>
    <w:rsid w:val="002D00E9"/>
    <w:rsid w:val="002D0E64"/>
    <w:rsid w:val="002D1941"/>
    <w:rsid w:val="002D1A0A"/>
    <w:rsid w:val="002D2913"/>
    <w:rsid w:val="002D2E99"/>
    <w:rsid w:val="002D2F37"/>
    <w:rsid w:val="002D375C"/>
    <w:rsid w:val="002D5C3D"/>
    <w:rsid w:val="002D6F2D"/>
    <w:rsid w:val="002D71A7"/>
    <w:rsid w:val="002D750C"/>
    <w:rsid w:val="002E0842"/>
    <w:rsid w:val="002E12F7"/>
    <w:rsid w:val="002E1C75"/>
    <w:rsid w:val="002E288D"/>
    <w:rsid w:val="002E30E8"/>
    <w:rsid w:val="002E316D"/>
    <w:rsid w:val="002E3A8D"/>
    <w:rsid w:val="002E3BE1"/>
    <w:rsid w:val="002E4C8B"/>
    <w:rsid w:val="002E5B03"/>
    <w:rsid w:val="002E607D"/>
    <w:rsid w:val="002E752B"/>
    <w:rsid w:val="002F00E1"/>
    <w:rsid w:val="002F0924"/>
    <w:rsid w:val="002F09F5"/>
    <w:rsid w:val="002F142A"/>
    <w:rsid w:val="002F17D8"/>
    <w:rsid w:val="002F2035"/>
    <w:rsid w:val="002F21CF"/>
    <w:rsid w:val="002F26F9"/>
    <w:rsid w:val="002F45E4"/>
    <w:rsid w:val="002F4DE9"/>
    <w:rsid w:val="002F4F2A"/>
    <w:rsid w:val="002F4FAD"/>
    <w:rsid w:val="002F534E"/>
    <w:rsid w:val="002F53E1"/>
    <w:rsid w:val="002F6338"/>
    <w:rsid w:val="003005E1"/>
    <w:rsid w:val="00301E16"/>
    <w:rsid w:val="0030467A"/>
    <w:rsid w:val="0030610E"/>
    <w:rsid w:val="00306723"/>
    <w:rsid w:val="00311B68"/>
    <w:rsid w:val="00312B19"/>
    <w:rsid w:val="00313153"/>
    <w:rsid w:val="003132AC"/>
    <w:rsid w:val="00314891"/>
    <w:rsid w:val="00315B29"/>
    <w:rsid w:val="00315E65"/>
    <w:rsid w:val="003170CF"/>
    <w:rsid w:val="003174EB"/>
    <w:rsid w:val="00320724"/>
    <w:rsid w:val="003219D4"/>
    <w:rsid w:val="003223F5"/>
    <w:rsid w:val="00322624"/>
    <w:rsid w:val="0032287F"/>
    <w:rsid w:val="00322D91"/>
    <w:rsid w:val="00324011"/>
    <w:rsid w:val="00324061"/>
    <w:rsid w:val="003248B6"/>
    <w:rsid w:val="003248E7"/>
    <w:rsid w:val="00325DA3"/>
    <w:rsid w:val="00327D80"/>
    <w:rsid w:val="00330546"/>
    <w:rsid w:val="00332147"/>
    <w:rsid w:val="00332FE8"/>
    <w:rsid w:val="00334A36"/>
    <w:rsid w:val="00337396"/>
    <w:rsid w:val="00337CC8"/>
    <w:rsid w:val="00341150"/>
    <w:rsid w:val="003419FC"/>
    <w:rsid w:val="00341AA2"/>
    <w:rsid w:val="00342DD4"/>
    <w:rsid w:val="003432A2"/>
    <w:rsid w:val="003432EF"/>
    <w:rsid w:val="00343956"/>
    <w:rsid w:val="00344D85"/>
    <w:rsid w:val="00346E4A"/>
    <w:rsid w:val="003476A4"/>
    <w:rsid w:val="00350B15"/>
    <w:rsid w:val="003514E2"/>
    <w:rsid w:val="00351B6B"/>
    <w:rsid w:val="00352E4F"/>
    <w:rsid w:val="00353DBA"/>
    <w:rsid w:val="00354676"/>
    <w:rsid w:val="00354FCA"/>
    <w:rsid w:val="00355EA6"/>
    <w:rsid w:val="003561BF"/>
    <w:rsid w:val="003563CC"/>
    <w:rsid w:val="00356831"/>
    <w:rsid w:val="0035693B"/>
    <w:rsid w:val="00360E88"/>
    <w:rsid w:val="00361884"/>
    <w:rsid w:val="00361C33"/>
    <w:rsid w:val="00363045"/>
    <w:rsid w:val="00363976"/>
    <w:rsid w:val="00363F90"/>
    <w:rsid w:val="0036493F"/>
    <w:rsid w:val="00364E97"/>
    <w:rsid w:val="00365E12"/>
    <w:rsid w:val="003665ED"/>
    <w:rsid w:val="003666A7"/>
    <w:rsid w:val="00367160"/>
    <w:rsid w:val="00370EE2"/>
    <w:rsid w:val="0037185D"/>
    <w:rsid w:val="00371C82"/>
    <w:rsid w:val="0037322A"/>
    <w:rsid w:val="00373432"/>
    <w:rsid w:val="00374F7B"/>
    <w:rsid w:val="00375D21"/>
    <w:rsid w:val="00380D34"/>
    <w:rsid w:val="00381348"/>
    <w:rsid w:val="00381981"/>
    <w:rsid w:val="00381A88"/>
    <w:rsid w:val="00381DC0"/>
    <w:rsid w:val="00381DF9"/>
    <w:rsid w:val="0038209F"/>
    <w:rsid w:val="00382426"/>
    <w:rsid w:val="00382F2B"/>
    <w:rsid w:val="003849D1"/>
    <w:rsid w:val="00385473"/>
    <w:rsid w:val="003855F6"/>
    <w:rsid w:val="0038588E"/>
    <w:rsid w:val="003872DD"/>
    <w:rsid w:val="003906C4"/>
    <w:rsid w:val="0039168C"/>
    <w:rsid w:val="0039185D"/>
    <w:rsid w:val="0039199E"/>
    <w:rsid w:val="00392196"/>
    <w:rsid w:val="00392247"/>
    <w:rsid w:val="00393A7F"/>
    <w:rsid w:val="00395D49"/>
    <w:rsid w:val="00396C8B"/>
    <w:rsid w:val="00397688"/>
    <w:rsid w:val="003A0149"/>
    <w:rsid w:val="003A0602"/>
    <w:rsid w:val="003A09FF"/>
    <w:rsid w:val="003A0A14"/>
    <w:rsid w:val="003A0D7E"/>
    <w:rsid w:val="003A1443"/>
    <w:rsid w:val="003A1615"/>
    <w:rsid w:val="003A1BFC"/>
    <w:rsid w:val="003A22E5"/>
    <w:rsid w:val="003A4396"/>
    <w:rsid w:val="003A4D7E"/>
    <w:rsid w:val="003A5828"/>
    <w:rsid w:val="003A6533"/>
    <w:rsid w:val="003A6781"/>
    <w:rsid w:val="003A69F1"/>
    <w:rsid w:val="003A6DBB"/>
    <w:rsid w:val="003A7126"/>
    <w:rsid w:val="003A7BC2"/>
    <w:rsid w:val="003B0729"/>
    <w:rsid w:val="003B3049"/>
    <w:rsid w:val="003B37E0"/>
    <w:rsid w:val="003B37EC"/>
    <w:rsid w:val="003B3FE7"/>
    <w:rsid w:val="003B498A"/>
    <w:rsid w:val="003B61E5"/>
    <w:rsid w:val="003B7890"/>
    <w:rsid w:val="003C0CB3"/>
    <w:rsid w:val="003C1B1C"/>
    <w:rsid w:val="003C3BB9"/>
    <w:rsid w:val="003C55EC"/>
    <w:rsid w:val="003D0A58"/>
    <w:rsid w:val="003D1AB8"/>
    <w:rsid w:val="003D2669"/>
    <w:rsid w:val="003D2AFF"/>
    <w:rsid w:val="003D2CC8"/>
    <w:rsid w:val="003D36F6"/>
    <w:rsid w:val="003D4238"/>
    <w:rsid w:val="003D4AE2"/>
    <w:rsid w:val="003D4EFB"/>
    <w:rsid w:val="003D5A9B"/>
    <w:rsid w:val="003D5DAD"/>
    <w:rsid w:val="003D6145"/>
    <w:rsid w:val="003D6BFC"/>
    <w:rsid w:val="003E02E4"/>
    <w:rsid w:val="003E249D"/>
    <w:rsid w:val="003E406E"/>
    <w:rsid w:val="003E4A3B"/>
    <w:rsid w:val="003E4F50"/>
    <w:rsid w:val="003E530B"/>
    <w:rsid w:val="003E5AC6"/>
    <w:rsid w:val="003E71B5"/>
    <w:rsid w:val="003E7BD4"/>
    <w:rsid w:val="003F15F1"/>
    <w:rsid w:val="003F1829"/>
    <w:rsid w:val="003F1F62"/>
    <w:rsid w:val="003F27E6"/>
    <w:rsid w:val="003F3B75"/>
    <w:rsid w:val="003F3F9F"/>
    <w:rsid w:val="003F49A6"/>
    <w:rsid w:val="003F61AD"/>
    <w:rsid w:val="003F638B"/>
    <w:rsid w:val="003F6E1F"/>
    <w:rsid w:val="003F7C35"/>
    <w:rsid w:val="00401A0A"/>
    <w:rsid w:val="00401E02"/>
    <w:rsid w:val="0040209D"/>
    <w:rsid w:val="0040272D"/>
    <w:rsid w:val="00403E2E"/>
    <w:rsid w:val="00404CDD"/>
    <w:rsid w:val="00406354"/>
    <w:rsid w:val="0040695B"/>
    <w:rsid w:val="004076FC"/>
    <w:rsid w:val="004108C6"/>
    <w:rsid w:val="004108DE"/>
    <w:rsid w:val="004110EB"/>
    <w:rsid w:val="0041128E"/>
    <w:rsid w:val="0041161C"/>
    <w:rsid w:val="0041167B"/>
    <w:rsid w:val="00411EC1"/>
    <w:rsid w:val="00411F14"/>
    <w:rsid w:val="004128A4"/>
    <w:rsid w:val="00412D06"/>
    <w:rsid w:val="00413337"/>
    <w:rsid w:val="0042088D"/>
    <w:rsid w:val="00421701"/>
    <w:rsid w:val="004218AB"/>
    <w:rsid w:val="0042260C"/>
    <w:rsid w:val="00422AA8"/>
    <w:rsid w:val="0042515F"/>
    <w:rsid w:val="00425470"/>
    <w:rsid w:val="00425FCF"/>
    <w:rsid w:val="0042703D"/>
    <w:rsid w:val="0042774F"/>
    <w:rsid w:val="00427A46"/>
    <w:rsid w:val="004302EE"/>
    <w:rsid w:val="00430A63"/>
    <w:rsid w:val="00431704"/>
    <w:rsid w:val="00432F96"/>
    <w:rsid w:val="0043321C"/>
    <w:rsid w:val="00433E98"/>
    <w:rsid w:val="004360FD"/>
    <w:rsid w:val="00436561"/>
    <w:rsid w:val="00436A4D"/>
    <w:rsid w:val="00436F08"/>
    <w:rsid w:val="00437766"/>
    <w:rsid w:val="004404E0"/>
    <w:rsid w:val="004408F1"/>
    <w:rsid w:val="00441044"/>
    <w:rsid w:val="00441AA4"/>
    <w:rsid w:val="00442134"/>
    <w:rsid w:val="0044259E"/>
    <w:rsid w:val="00442EBE"/>
    <w:rsid w:val="00442F48"/>
    <w:rsid w:val="00442FCD"/>
    <w:rsid w:val="004433C1"/>
    <w:rsid w:val="004434F0"/>
    <w:rsid w:val="00444356"/>
    <w:rsid w:val="004447BC"/>
    <w:rsid w:val="004449AC"/>
    <w:rsid w:val="00445294"/>
    <w:rsid w:val="00445645"/>
    <w:rsid w:val="00445843"/>
    <w:rsid w:val="004462A8"/>
    <w:rsid w:val="0044630B"/>
    <w:rsid w:val="00446B95"/>
    <w:rsid w:val="00447C21"/>
    <w:rsid w:val="00447E0F"/>
    <w:rsid w:val="00450254"/>
    <w:rsid w:val="00450577"/>
    <w:rsid w:val="00450A6E"/>
    <w:rsid w:val="004515BD"/>
    <w:rsid w:val="00451842"/>
    <w:rsid w:val="00451ED0"/>
    <w:rsid w:val="00454322"/>
    <w:rsid w:val="00454388"/>
    <w:rsid w:val="00454AA1"/>
    <w:rsid w:val="00454CBB"/>
    <w:rsid w:val="004573ED"/>
    <w:rsid w:val="00457904"/>
    <w:rsid w:val="0046066F"/>
    <w:rsid w:val="00460FE0"/>
    <w:rsid w:val="00462153"/>
    <w:rsid w:val="0046320B"/>
    <w:rsid w:val="00463508"/>
    <w:rsid w:val="00463C26"/>
    <w:rsid w:val="00463D7B"/>
    <w:rsid w:val="00463F78"/>
    <w:rsid w:val="00464E4F"/>
    <w:rsid w:val="0046564C"/>
    <w:rsid w:val="00466081"/>
    <w:rsid w:val="004669DC"/>
    <w:rsid w:val="0046707D"/>
    <w:rsid w:val="0046712B"/>
    <w:rsid w:val="0046765B"/>
    <w:rsid w:val="00467900"/>
    <w:rsid w:val="004703F7"/>
    <w:rsid w:val="00470914"/>
    <w:rsid w:val="0047131B"/>
    <w:rsid w:val="00474E08"/>
    <w:rsid w:val="00474E1C"/>
    <w:rsid w:val="00474FAA"/>
    <w:rsid w:val="0047556C"/>
    <w:rsid w:val="00475CEF"/>
    <w:rsid w:val="004776AA"/>
    <w:rsid w:val="004778AE"/>
    <w:rsid w:val="00481579"/>
    <w:rsid w:val="00481ECA"/>
    <w:rsid w:val="00482791"/>
    <w:rsid w:val="0048356A"/>
    <w:rsid w:val="0048360E"/>
    <w:rsid w:val="00483652"/>
    <w:rsid w:val="00484129"/>
    <w:rsid w:val="0048424B"/>
    <w:rsid w:val="00484305"/>
    <w:rsid w:val="0048536E"/>
    <w:rsid w:val="00485D71"/>
    <w:rsid w:val="004910DF"/>
    <w:rsid w:val="004912DA"/>
    <w:rsid w:val="00493196"/>
    <w:rsid w:val="0049323B"/>
    <w:rsid w:val="00493828"/>
    <w:rsid w:val="004938F1"/>
    <w:rsid w:val="00493913"/>
    <w:rsid w:val="00494196"/>
    <w:rsid w:val="004949BF"/>
    <w:rsid w:val="00494C97"/>
    <w:rsid w:val="00494E41"/>
    <w:rsid w:val="0049547F"/>
    <w:rsid w:val="004962F9"/>
    <w:rsid w:val="004A19E7"/>
    <w:rsid w:val="004A49CC"/>
    <w:rsid w:val="004A5832"/>
    <w:rsid w:val="004A601D"/>
    <w:rsid w:val="004A6036"/>
    <w:rsid w:val="004A6DF0"/>
    <w:rsid w:val="004A716C"/>
    <w:rsid w:val="004A7225"/>
    <w:rsid w:val="004A7554"/>
    <w:rsid w:val="004A7F4C"/>
    <w:rsid w:val="004B0F25"/>
    <w:rsid w:val="004B145B"/>
    <w:rsid w:val="004B1C75"/>
    <w:rsid w:val="004B1FD0"/>
    <w:rsid w:val="004B2395"/>
    <w:rsid w:val="004B287E"/>
    <w:rsid w:val="004B3052"/>
    <w:rsid w:val="004B3418"/>
    <w:rsid w:val="004B3B9F"/>
    <w:rsid w:val="004B54D9"/>
    <w:rsid w:val="004B556A"/>
    <w:rsid w:val="004B5692"/>
    <w:rsid w:val="004B59B0"/>
    <w:rsid w:val="004B6344"/>
    <w:rsid w:val="004B65B5"/>
    <w:rsid w:val="004B6876"/>
    <w:rsid w:val="004B6D2C"/>
    <w:rsid w:val="004B7371"/>
    <w:rsid w:val="004B748E"/>
    <w:rsid w:val="004B7E0D"/>
    <w:rsid w:val="004C0AA4"/>
    <w:rsid w:val="004C0B18"/>
    <w:rsid w:val="004C3163"/>
    <w:rsid w:val="004C58E8"/>
    <w:rsid w:val="004C6E35"/>
    <w:rsid w:val="004C6F4A"/>
    <w:rsid w:val="004D3C5A"/>
    <w:rsid w:val="004D69E8"/>
    <w:rsid w:val="004D7261"/>
    <w:rsid w:val="004E076F"/>
    <w:rsid w:val="004E175A"/>
    <w:rsid w:val="004E3151"/>
    <w:rsid w:val="004E3397"/>
    <w:rsid w:val="004E3435"/>
    <w:rsid w:val="004E50FF"/>
    <w:rsid w:val="004E5617"/>
    <w:rsid w:val="004E638C"/>
    <w:rsid w:val="004E648A"/>
    <w:rsid w:val="004E6E95"/>
    <w:rsid w:val="004F1C35"/>
    <w:rsid w:val="004F1CB5"/>
    <w:rsid w:val="004F28C8"/>
    <w:rsid w:val="004F315F"/>
    <w:rsid w:val="004F3A58"/>
    <w:rsid w:val="004F4DBA"/>
    <w:rsid w:val="004F50A6"/>
    <w:rsid w:val="004F586B"/>
    <w:rsid w:val="004F5E02"/>
    <w:rsid w:val="004F66FD"/>
    <w:rsid w:val="004F7921"/>
    <w:rsid w:val="00500D41"/>
    <w:rsid w:val="00500DF3"/>
    <w:rsid w:val="00500E9D"/>
    <w:rsid w:val="00501E9F"/>
    <w:rsid w:val="0050250A"/>
    <w:rsid w:val="0050310F"/>
    <w:rsid w:val="0050372C"/>
    <w:rsid w:val="00505042"/>
    <w:rsid w:val="00506887"/>
    <w:rsid w:val="0050702A"/>
    <w:rsid w:val="00507F49"/>
    <w:rsid w:val="00510132"/>
    <w:rsid w:val="0051164B"/>
    <w:rsid w:val="00515A95"/>
    <w:rsid w:val="00515C33"/>
    <w:rsid w:val="00516209"/>
    <w:rsid w:val="00516F75"/>
    <w:rsid w:val="00517EFC"/>
    <w:rsid w:val="0052115C"/>
    <w:rsid w:val="00523934"/>
    <w:rsid w:val="00525E18"/>
    <w:rsid w:val="005262C6"/>
    <w:rsid w:val="00527210"/>
    <w:rsid w:val="005277CD"/>
    <w:rsid w:val="00530586"/>
    <w:rsid w:val="0053201A"/>
    <w:rsid w:val="00532762"/>
    <w:rsid w:val="005329C1"/>
    <w:rsid w:val="00533557"/>
    <w:rsid w:val="00533596"/>
    <w:rsid w:val="00534133"/>
    <w:rsid w:val="0053448A"/>
    <w:rsid w:val="00535098"/>
    <w:rsid w:val="00535BA0"/>
    <w:rsid w:val="00536CA6"/>
    <w:rsid w:val="0053767B"/>
    <w:rsid w:val="00537FCE"/>
    <w:rsid w:val="005434E5"/>
    <w:rsid w:val="00543EC5"/>
    <w:rsid w:val="00546108"/>
    <w:rsid w:val="00546A09"/>
    <w:rsid w:val="00547344"/>
    <w:rsid w:val="005476A0"/>
    <w:rsid w:val="00547FF3"/>
    <w:rsid w:val="00550080"/>
    <w:rsid w:val="00550695"/>
    <w:rsid w:val="00550FD8"/>
    <w:rsid w:val="0055130E"/>
    <w:rsid w:val="00551726"/>
    <w:rsid w:val="00552C74"/>
    <w:rsid w:val="00552DEB"/>
    <w:rsid w:val="005530D8"/>
    <w:rsid w:val="005531F6"/>
    <w:rsid w:val="00554483"/>
    <w:rsid w:val="0055456E"/>
    <w:rsid w:val="0055569F"/>
    <w:rsid w:val="00555BA4"/>
    <w:rsid w:val="0055695D"/>
    <w:rsid w:val="0055732C"/>
    <w:rsid w:val="00560E3E"/>
    <w:rsid w:val="005617E0"/>
    <w:rsid w:val="005634A3"/>
    <w:rsid w:val="005641D3"/>
    <w:rsid w:val="00564B18"/>
    <w:rsid w:val="00564D6F"/>
    <w:rsid w:val="0056675D"/>
    <w:rsid w:val="0056762C"/>
    <w:rsid w:val="00567F25"/>
    <w:rsid w:val="0057042D"/>
    <w:rsid w:val="00571FE9"/>
    <w:rsid w:val="00574165"/>
    <w:rsid w:val="00574EB7"/>
    <w:rsid w:val="00575292"/>
    <w:rsid w:val="005758BF"/>
    <w:rsid w:val="00577D8E"/>
    <w:rsid w:val="00581267"/>
    <w:rsid w:val="00581A69"/>
    <w:rsid w:val="00581E2F"/>
    <w:rsid w:val="00581EBC"/>
    <w:rsid w:val="00582841"/>
    <w:rsid w:val="0058330C"/>
    <w:rsid w:val="005843F6"/>
    <w:rsid w:val="00584EEF"/>
    <w:rsid w:val="00585578"/>
    <w:rsid w:val="0058586E"/>
    <w:rsid w:val="00585C32"/>
    <w:rsid w:val="00585CAD"/>
    <w:rsid w:val="00585DD9"/>
    <w:rsid w:val="00585E87"/>
    <w:rsid w:val="00586E75"/>
    <w:rsid w:val="00587955"/>
    <w:rsid w:val="00587A81"/>
    <w:rsid w:val="00587F5E"/>
    <w:rsid w:val="005904EF"/>
    <w:rsid w:val="00590A1D"/>
    <w:rsid w:val="00591384"/>
    <w:rsid w:val="005916FD"/>
    <w:rsid w:val="00591ED5"/>
    <w:rsid w:val="00591FC4"/>
    <w:rsid w:val="00592FE6"/>
    <w:rsid w:val="00594B1F"/>
    <w:rsid w:val="00596891"/>
    <w:rsid w:val="00596968"/>
    <w:rsid w:val="00596D1C"/>
    <w:rsid w:val="00597360"/>
    <w:rsid w:val="005A008E"/>
    <w:rsid w:val="005A03A9"/>
    <w:rsid w:val="005A05A6"/>
    <w:rsid w:val="005A0B05"/>
    <w:rsid w:val="005A2F2A"/>
    <w:rsid w:val="005A3578"/>
    <w:rsid w:val="005A3601"/>
    <w:rsid w:val="005A39DD"/>
    <w:rsid w:val="005A3D83"/>
    <w:rsid w:val="005A3DB1"/>
    <w:rsid w:val="005A50C3"/>
    <w:rsid w:val="005A549E"/>
    <w:rsid w:val="005A54A4"/>
    <w:rsid w:val="005A55CA"/>
    <w:rsid w:val="005B37F5"/>
    <w:rsid w:val="005B4259"/>
    <w:rsid w:val="005B6168"/>
    <w:rsid w:val="005B6F17"/>
    <w:rsid w:val="005B7BAB"/>
    <w:rsid w:val="005C0822"/>
    <w:rsid w:val="005C21B9"/>
    <w:rsid w:val="005C224E"/>
    <w:rsid w:val="005C2314"/>
    <w:rsid w:val="005C3AE2"/>
    <w:rsid w:val="005C401B"/>
    <w:rsid w:val="005C43BC"/>
    <w:rsid w:val="005C4426"/>
    <w:rsid w:val="005C45D3"/>
    <w:rsid w:val="005C5C40"/>
    <w:rsid w:val="005C705D"/>
    <w:rsid w:val="005D0BF8"/>
    <w:rsid w:val="005D145B"/>
    <w:rsid w:val="005D189F"/>
    <w:rsid w:val="005D1AA7"/>
    <w:rsid w:val="005D1E17"/>
    <w:rsid w:val="005D2452"/>
    <w:rsid w:val="005D26C9"/>
    <w:rsid w:val="005D3817"/>
    <w:rsid w:val="005D3D23"/>
    <w:rsid w:val="005D44FF"/>
    <w:rsid w:val="005D59DE"/>
    <w:rsid w:val="005D62EE"/>
    <w:rsid w:val="005D73F4"/>
    <w:rsid w:val="005E0AB4"/>
    <w:rsid w:val="005E0B2D"/>
    <w:rsid w:val="005E25AD"/>
    <w:rsid w:val="005E3A72"/>
    <w:rsid w:val="005F01FF"/>
    <w:rsid w:val="005F19B6"/>
    <w:rsid w:val="005F2D01"/>
    <w:rsid w:val="005F2FA9"/>
    <w:rsid w:val="005F307A"/>
    <w:rsid w:val="005F536A"/>
    <w:rsid w:val="005F5540"/>
    <w:rsid w:val="005F6754"/>
    <w:rsid w:val="005F7409"/>
    <w:rsid w:val="005F7A18"/>
    <w:rsid w:val="005F7B43"/>
    <w:rsid w:val="005F7FEB"/>
    <w:rsid w:val="00600346"/>
    <w:rsid w:val="006031F2"/>
    <w:rsid w:val="00603841"/>
    <w:rsid w:val="00603C15"/>
    <w:rsid w:val="00604296"/>
    <w:rsid w:val="00604D68"/>
    <w:rsid w:val="0060574B"/>
    <w:rsid w:val="00605CF3"/>
    <w:rsid w:val="006060DD"/>
    <w:rsid w:val="006062FD"/>
    <w:rsid w:val="00610251"/>
    <w:rsid w:val="006102A5"/>
    <w:rsid w:val="00610963"/>
    <w:rsid w:val="00611228"/>
    <w:rsid w:val="00611421"/>
    <w:rsid w:val="00611EF3"/>
    <w:rsid w:val="00612016"/>
    <w:rsid w:val="00612737"/>
    <w:rsid w:val="00612ACB"/>
    <w:rsid w:val="00613305"/>
    <w:rsid w:val="00614806"/>
    <w:rsid w:val="00614BEB"/>
    <w:rsid w:val="00614F8F"/>
    <w:rsid w:val="00617AA7"/>
    <w:rsid w:val="006231CA"/>
    <w:rsid w:val="00623BF2"/>
    <w:rsid w:val="00624801"/>
    <w:rsid w:val="00624DB7"/>
    <w:rsid w:val="0062532A"/>
    <w:rsid w:val="00625D2E"/>
    <w:rsid w:val="0062601E"/>
    <w:rsid w:val="006264A8"/>
    <w:rsid w:val="006268E7"/>
    <w:rsid w:val="00630771"/>
    <w:rsid w:val="00630C05"/>
    <w:rsid w:val="00631738"/>
    <w:rsid w:val="006319AF"/>
    <w:rsid w:val="00633E5C"/>
    <w:rsid w:val="0063475D"/>
    <w:rsid w:val="00634E9E"/>
    <w:rsid w:val="00635D77"/>
    <w:rsid w:val="006360B4"/>
    <w:rsid w:val="006375CE"/>
    <w:rsid w:val="00640012"/>
    <w:rsid w:val="00640CCC"/>
    <w:rsid w:val="0064113C"/>
    <w:rsid w:val="006445FF"/>
    <w:rsid w:val="0064485C"/>
    <w:rsid w:val="0064527C"/>
    <w:rsid w:val="00646BB3"/>
    <w:rsid w:val="00650524"/>
    <w:rsid w:val="0065148F"/>
    <w:rsid w:val="00652D4D"/>
    <w:rsid w:val="00653442"/>
    <w:rsid w:val="00653DEA"/>
    <w:rsid w:val="006563CA"/>
    <w:rsid w:val="00656408"/>
    <w:rsid w:val="00656489"/>
    <w:rsid w:val="00656AD3"/>
    <w:rsid w:val="00656D59"/>
    <w:rsid w:val="006620F7"/>
    <w:rsid w:val="00662605"/>
    <w:rsid w:val="0066330F"/>
    <w:rsid w:val="00663823"/>
    <w:rsid w:val="00663E78"/>
    <w:rsid w:val="00664A1A"/>
    <w:rsid w:val="00664B68"/>
    <w:rsid w:val="00666595"/>
    <w:rsid w:val="0066682F"/>
    <w:rsid w:val="00666EAE"/>
    <w:rsid w:val="006675CE"/>
    <w:rsid w:val="0067082B"/>
    <w:rsid w:val="00670BEC"/>
    <w:rsid w:val="00672C7F"/>
    <w:rsid w:val="00672F30"/>
    <w:rsid w:val="00672F98"/>
    <w:rsid w:val="006731FA"/>
    <w:rsid w:val="0067323E"/>
    <w:rsid w:val="00674B3C"/>
    <w:rsid w:val="00674BB0"/>
    <w:rsid w:val="00675325"/>
    <w:rsid w:val="00675DD5"/>
    <w:rsid w:val="00675F3F"/>
    <w:rsid w:val="00676059"/>
    <w:rsid w:val="00676EBB"/>
    <w:rsid w:val="00680AE8"/>
    <w:rsid w:val="0068115C"/>
    <w:rsid w:val="006812B7"/>
    <w:rsid w:val="006816DF"/>
    <w:rsid w:val="006825C7"/>
    <w:rsid w:val="006830C0"/>
    <w:rsid w:val="00683A7D"/>
    <w:rsid w:val="00683B64"/>
    <w:rsid w:val="00683DBE"/>
    <w:rsid w:val="0068413E"/>
    <w:rsid w:val="00690997"/>
    <w:rsid w:val="006910D0"/>
    <w:rsid w:val="006910DB"/>
    <w:rsid w:val="006918EE"/>
    <w:rsid w:val="00692785"/>
    <w:rsid w:val="00693FB2"/>
    <w:rsid w:val="006946B9"/>
    <w:rsid w:val="0069674B"/>
    <w:rsid w:val="00697279"/>
    <w:rsid w:val="00697EF3"/>
    <w:rsid w:val="006A0577"/>
    <w:rsid w:val="006A0C86"/>
    <w:rsid w:val="006A1EFC"/>
    <w:rsid w:val="006A2A0E"/>
    <w:rsid w:val="006A38E3"/>
    <w:rsid w:val="006A4057"/>
    <w:rsid w:val="006A4EC5"/>
    <w:rsid w:val="006A5E84"/>
    <w:rsid w:val="006A5F80"/>
    <w:rsid w:val="006A6DBC"/>
    <w:rsid w:val="006A7C49"/>
    <w:rsid w:val="006B0E40"/>
    <w:rsid w:val="006B1138"/>
    <w:rsid w:val="006B1350"/>
    <w:rsid w:val="006B2766"/>
    <w:rsid w:val="006B2DF0"/>
    <w:rsid w:val="006B2EFC"/>
    <w:rsid w:val="006B5F67"/>
    <w:rsid w:val="006B5F6A"/>
    <w:rsid w:val="006B61D5"/>
    <w:rsid w:val="006B640D"/>
    <w:rsid w:val="006B6E48"/>
    <w:rsid w:val="006B76D4"/>
    <w:rsid w:val="006B7E3F"/>
    <w:rsid w:val="006C0D81"/>
    <w:rsid w:val="006C0F2F"/>
    <w:rsid w:val="006C150D"/>
    <w:rsid w:val="006C2531"/>
    <w:rsid w:val="006C3BA6"/>
    <w:rsid w:val="006C4F15"/>
    <w:rsid w:val="006C74DD"/>
    <w:rsid w:val="006C7679"/>
    <w:rsid w:val="006C77D1"/>
    <w:rsid w:val="006D09F6"/>
    <w:rsid w:val="006D19F7"/>
    <w:rsid w:val="006D1CC2"/>
    <w:rsid w:val="006D1D9C"/>
    <w:rsid w:val="006D2303"/>
    <w:rsid w:val="006D2572"/>
    <w:rsid w:val="006D2D46"/>
    <w:rsid w:val="006D3ADB"/>
    <w:rsid w:val="006D3E03"/>
    <w:rsid w:val="006D57AD"/>
    <w:rsid w:val="006D5E57"/>
    <w:rsid w:val="006D606B"/>
    <w:rsid w:val="006D70FC"/>
    <w:rsid w:val="006D7F7E"/>
    <w:rsid w:val="006E0C4D"/>
    <w:rsid w:val="006E0DC0"/>
    <w:rsid w:val="006E11A6"/>
    <w:rsid w:val="006E3E62"/>
    <w:rsid w:val="006E482E"/>
    <w:rsid w:val="006E4E49"/>
    <w:rsid w:val="006E4E8C"/>
    <w:rsid w:val="006E4F62"/>
    <w:rsid w:val="006F0715"/>
    <w:rsid w:val="006F0E29"/>
    <w:rsid w:val="006F1F44"/>
    <w:rsid w:val="006F3440"/>
    <w:rsid w:val="006F3923"/>
    <w:rsid w:val="006F3ACE"/>
    <w:rsid w:val="006F42C7"/>
    <w:rsid w:val="006F4B9D"/>
    <w:rsid w:val="006F5201"/>
    <w:rsid w:val="006F5DE2"/>
    <w:rsid w:val="006F691E"/>
    <w:rsid w:val="006F70CC"/>
    <w:rsid w:val="006F717E"/>
    <w:rsid w:val="006F7454"/>
    <w:rsid w:val="00700515"/>
    <w:rsid w:val="00700554"/>
    <w:rsid w:val="00700866"/>
    <w:rsid w:val="00700AF5"/>
    <w:rsid w:val="0070180A"/>
    <w:rsid w:val="00702E47"/>
    <w:rsid w:val="00704033"/>
    <w:rsid w:val="007040E5"/>
    <w:rsid w:val="00704A99"/>
    <w:rsid w:val="00707372"/>
    <w:rsid w:val="00711030"/>
    <w:rsid w:val="00711410"/>
    <w:rsid w:val="007117BB"/>
    <w:rsid w:val="007126A4"/>
    <w:rsid w:val="0071403B"/>
    <w:rsid w:val="00714294"/>
    <w:rsid w:val="007142EA"/>
    <w:rsid w:val="0071471D"/>
    <w:rsid w:val="00716436"/>
    <w:rsid w:val="00717745"/>
    <w:rsid w:val="00717C6D"/>
    <w:rsid w:val="00717C78"/>
    <w:rsid w:val="007213EE"/>
    <w:rsid w:val="007225BC"/>
    <w:rsid w:val="007226A5"/>
    <w:rsid w:val="00722DE6"/>
    <w:rsid w:val="00723121"/>
    <w:rsid w:val="0072366D"/>
    <w:rsid w:val="0072396E"/>
    <w:rsid w:val="007239AA"/>
    <w:rsid w:val="007257C2"/>
    <w:rsid w:val="007310F0"/>
    <w:rsid w:val="007312E2"/>
    <w:rsid w:val="00731B94"/>
    <w:rsid w:val="007323A1"/>
    <w:rsid w:val="007324EB"/>
    <w:rsid w:val="0073256F"/>
    <w:rsid w:val="00732679"/>
    <w:rsid w:val="00732F65"/>
    <w:rsid w:val="00734C01"/>
    <w:rsid w:val="00734D3D"/>
    <w:rsid w:val="00735149"/>
    <w:rsid w:val="00736B7C"/>
    <w:rsid w:val="007370FB"/>
    <w:rsid w:val="00740390"/>
    <w:rsid w:val="00740509"/>
    <w:rsid w:val="00741436"/>
    <w:rsid w:val="00741CA8"/>
    <w:rsid w:val="0074315B"/>
    <w:rsid w:val="0074377E"/>
    <w:rsid w:val="007447A0"/>
    <w:rsid w:val="0074635C"/>
    <w:rsid w:val="00746933"/>
    <w:rsid w:val="00747155"/>
    <w:rsid w:val="00747BE0"/>
    <w:rsid w:val="007501CE"/>
    <w:rsid w:val="00750647"/>
    <w:rsid w:val="0075068B"/>
    <w:rsid w:val="00750822"/>
    <w:rsid w:val="007510B4"/>
    <w:rsid w:val="00752B54"/>
    <w:rsid w:val="00754590"/>
    <w:rsid w:val="00756343"/>
    <w:rsid w:val="00756CF6"/>
    <w:rsid w:val="007602F2"/>
    <w:rsid w:val="007606FF"/>
    <w:rsid w:val="00760808"/>
    <w:rsid w:val="00760991"/>
    <w:rsid w:val="0076334F"/>
    <w:rsid w:val="007637A1"/>
    <w:rsid w:val="00763C19"/>
    <w:rsid w:val="00763FBD"/>
    <w:rsid w:val="007645EA"/>
    <w:rsid w:val="00764B59"/>
    <w:rsid w:val="00764CD4"/>
    <w:rsid w:val="00765796"/>
    <w:rsid w:val="007659F9"/>
    <w:rsid w:val="00765D4C"/>
    <w:rsid w:val="007661DF"/>
    <w:rsid w:val="00766724"/>
    <w:rsid w:val="00766AE3"/>
    <w:rsid w:val="00766B16"/>
    <w:rsid w:val="00767DD0"/>
    <w:rsid w:val="007710D6"/>
    <w:rsid w:val="00771546"/>
    <w:rsid w:val="0077470D"/>
    <w:rsid w:val="00774F90"/>
    <w:rsid w:val="007752CE"/>
    <w:rsid w:val="00775F9D"/>
    <w:rsid w:val="0077635E"/>
    <w:rsid w:val="00776A82"/>
    <w:rsid w:val="007808FD"/>
    <w:rsid w:val="0078174E"/>
    <w:rsid w:val="007819FE"/>
    <w:rsid w:val="00781ABC"/>
    <w:rsid w:val="007835E8"/>
    <w:rsid w:val="00783B2B"/>
    <w:rsid w:val="007842C8"/>
    <w:rsid w:val="007843BA"/>
    <w:rsid w:val="0078448A"/>
    <w:rsid w:val="007844D1"/>
    <w:rsid w:val="00785DB0"/>
    <w:rsid w:val="007873C0"/>
    <w:rsid w:val="00790550"/>
    <w:rsid w:val="007929E2"/>
    <w:rsid w:val="00792AD7"/>
    <w:rsid w:val="0079373C"/>
    <w:rsid w:val="0079444B"/>
    <w:rsid w:val="007952B8"/>
    <w:rsid w:val="00796377"/>
    <w:rsid w:val="007A2053"/>
    <w:rsid w:val="007A27FB"/>
    <w:rsid w:val="007A3D9E"/>
    <w:rsid w:val="007A4DFD"/>
    <w:rsid w:val="007A5313"/>
    <w:rsid w:val="007A573F"/>
    <w:rsid w:val="007A5F99"/>
    <w:rsid w:val="007B0635"/>
    <w:rsid w:val="007B1093"/>
    <w:rsid w:val="007B1BEA"/>
    <w:rsid w:val="007B2610"/>
    <w:rsid w:val="007B443B"/>
    <w:rsid w:val="007B4DF6"/>
    <w:rsid w:val="007B51F1"/>
    <w:rsid w:val="007B555F"/>
    <w:rsid w:val="007B5F1D"/>
    <w:rsid w:val="007B6352"/>
    <w:rsid w:val="007C07E3"/>
    <w:rsid w:val="007C3688"/>
    <w:rsid w:val="007C4316"/>
    <w:rsid w:val="007C534D"/>
    <w:rsid w:val="007C55DA"/>
    <w:rsid w:val="007C5710"/>
    <w:rsid w:val="007C579C"/>
    <w:rsid w:val="007C7C6C"/>
    <w:rsid w:val="007D049B"/>
    <w:rsid w:val="007D160C"/>
    <w:rsid w:val="007D3068"/>
    <w:rsid w:val="007D4466"/>
    <w:rsid w:val="007D49AF"/>
    <w:rsid w:val="007D5505"/>
    <w:rsid w:val="007D5E45"/>
    <w:rsid w:val="007D641C"/>
    <w:rsid w:val="007E02F6"/>
    <w:rsid w:val="007E0A87"/>
    <w:rsid w:val="007E15D6"/>
    <w:rsid w:val="007E1FBE"/>
    <w:rsid w:val="007E2626"/>
    <w:rsid w:val="007E2E33"/>
    <w:rsid w:val="007E325E"/>
    <w:rsid w:val="007E49A9"/>
    <w:rsid w:val="007E4A17"/>
    <w:rsid w:val="007E4FBF"/>
    <w:rsid w:val="007E77A0"/>
    <w:rsid w:val="007F02C2"/>
    <w:rsid w:val="007F0B69"/>
    <w:rsid w:val="007F3023"/>
    <w:rsid w:val="007F3B71"/>
    <w:rsid w:val="007F3F42"/>
    <w:rsid w:val="007F4775"/>
    <w:rsid w:val="007F5933"/>
    <w:rsid w:val="007F7C73"/>
    <w:rsid w:val="00800F90"/>
    <w:rsid w:val="00801781"/>
    <w:rsid w:val="00801817"/>
    <w:rsid w:val="00801B43"/>
    <w:rsid w:val="0080210D"/>
    <w:rsid w:val="00802CA8"/>
    <w:rsid w:val="008030C4"/>
    <w:rsid w:val="008035B6"/>
    <w:rsid w:val="008049A4"/>
    <w:rsid w:val="00805473"/>
    <w:rsid w:val="00805910"/>
    <w:rsid w:val="00807C1A"/>
    <w:rsid w:val="00810804"/>
    <w:rsid w:val="00810F1E"/>
    <w:rsid w:val="00811B8C"/>
    <w:rsid w:val="00813A70"/>
    <w:rsid w:val="00813C84"/>
    <w:rsid w:val="0081405A"/>
    <w:rsid w:val="00814988"/>
    <w:rsid w:val="00814DA5"/>
    <w:rsid w:val="00816586"/>
    <w:rsid w:val="008165A2"/>
    <w:rsid w:val="00816AFC"/>
    <w:rsid w:val="0081751C"/>
    <w:rsid w:val="00817664"/>
    <w:rsid w:val="008209F6"/>
    <w:rsid w:val="008214D2"/>
    <w:rsid w:val="008216D5"/>
    <w:rsid w:val="00821B3C"/>
    <w:rsid w:val="00823106"/>
    <w:rsid w:val="00823EA3"/>
    <w:rsid w:val="008242BE"/>
    <w:rsid w:val="00824D07"/>
    <w:rsid w:val="00825D65"/>
    <w:rsid w:val="008262B0"/>
    <w:rsid w:val="00826B52"/>
    <w:rsid w:val="008273EF"/>
    <w:rsid w:val="00830060"/>
    <w:rsid w:val="008300C9"/>
    <w:rsid w:val="008317D4"/>
    <w:rsid w:val="00831F9E"/>
    <w:rsid w:val="00833A73"/>
    <w:rsid w:val="0083414A"/>
    <w:rsid w:val="0083519C"/>
    <w:rsid w:val="008365E2"/>
    <w:rsid w:val="00836840"/>
    <w:rsid w:val="00837E3B"/>
    <w:rsid w:val="008403F0"/>
    <w:rsid w:val="00840F7A"/>
    <w:rsid w:val="0084354B"/>
    <w:rsid w:val="00843F1F"/>
    <w:rsid w:val="00845CA2"/>
    <w:rsid w:val="0085020F"/>
    <w:rsid w:val="0085039A"/>
    <w:rsid w:val="0085067F"/>
    <w:rsid w:val="00850D32"/>
    <w:rsid w:val="00851333"/>
    <w:rsid w:val="00851881"/>
    <w:rsid w:val="00851FFA"/>
    <w:rsid w:val="0085208D"/>
    <w:rsid w:val="00852E09"/>
    <w:rsid w:val="00852FEF"/>
    <w:rsid w:val="008546D8"/>
    <w:rsid w:val="0085473A"/>
    <w:rsid w:val="008558F7"/>
    <w:rsid w:val="0085773C"/>
    <w:rsid w:val="00860F5C"/>
    <w:rsid w:val="008615C2"/>
    <w:rsid w:val="00861DC9"/>
    <w:rsid w:val="008622A6"/>
    <w:rsid w:val="00863EE8"/>
    <w:rsid w:val="00864C6B"/>
    <w:rsid w:val="0086554C"/>
    <w:rsid w:val="0086687A"/>
    <w:rsid w:val="00866DCE"/>
    <w:rsid w:val="00867080"/>
    <w:rsid w:val="00867AC5"/>
    <w:rsid w:val="00867DBF"/>
    <w:rsid w:val="00870FE3"/>
    <w:rsid w:val="00871048"/>
    <w:rsid w:val="0087166E"/>
    <w:rsid w:val="0087191E"/>
    <w:rsid w:val="00871EC6"/>
    <w:rsid w:val="00871EE2"/>
    <w:rsid w:val="00873AA6"/>
    <w:rsid w:val="008751DA"/>
    <w:rsid w:val="0087535E"/>
    <w:rsid w:val="00875731"/>
    <w:rsid w:val="00876394"/>
    <w:rsid w:val="00876B0D"/>
    <w:rsid w:val="00876D26"/>
    <w:rsid w:val="00876EAF"/>
    <w:rsid w:val="00877092"/>
    <w:rsid w:val="00877B40"/>
    <w:rsid w:val="008825F8"/>
    <w:rsid w:val="00883B0A"/>
    <w:rsid w:val="00886279"/>
    <w:rsid w:val="00890E87"/>
    <w:rsid w:val="00892884"/>
    <w:rsid w:val="00893066"/>
    <w:rsid w:val="008937D2"/>
    <w:rsid w:val="00894260"/>
    <w:rsid w:val="008966B6"/>
    <w:rsid w:val="00897360"/>
    <w:rsid w:val="00897ACE"/>
    <w:rsid w:val="008A00D7"/>
    <w:rsid w:val="008A06A7"/>
    <w:rsid w:val="008A0E90"/>
    <w:rsid w:val="008A1C70"/>
    <w:rsid w:val="008A1F9F"/>
    <w:rsid w:val="008A2FEE"/>
    <w:rsid w:val="008A3935"/>
    <w:rsid w:val="008A484E"/>
    <w:rsid w:val="008A49CD"/>
    <w:rsid w:val="008A4AA0"/>
    <w:rsid w:val="008A55EF"/>
    <w:rsid w:val="008A591F"/>
    <w:rsid w:val="008B0703"/>
    <w:rsid w:val="008B0DEF"/>
    <w:rsid w:val="008B1643"/>
    <w:rsid w:val="008B24D1"/>
    <w:rsid w:val="008B2EF3"/>
    <w:rsid w:val="008B3064"/>
    <w:rsid w:val="008B3D57"/>
    <w:rsid w:val="008B411F"/>
    <w:rsid w:val="008B49FD"/>
    <w:rsid w:val="008B4C1A"/>
    <w:rsid w:val="008B5857"/>
    <w:rsid w:val="008B5E71"/>
    <w:rsid w:val="008B6376"/>
    <w:rsid w:val="008B65FA"/>
    <w:rsid w:val="008B6BF4"/>
    <w:rsid w:val="008B7865"/>
    <w:rsid w:val="008C05FE"/>
    <w:rsid w:val="008C084A"/>
    <w:rsid w:val="008C190F"/>
    <w:rsid w:val="008C24D5"/>
    <w:rsid w:val="008C2FD0"/>
    <w:rsid w:val="008C3B07"/>
    <w:rsid w:val="008C3F96"/>
    <w:rsid w:val="008C5AB6"/>
    <w:rsid w:val="008C618A"/>
    <w:rsid w:val="008C6B8C"/>
    <w:rsid w:val="008C75B7"/>
    <w:rsid w:val="008C7673"/>
    <w:rsid w:val="008C7FA3"/>
    <w:rsid w:val="008D06B7"/>
    <w:rsid w:val="008D0949"/>
    <w:rsid w:val="008D0A07"/>
    <w:rsid w:val="008D0DE1"/>
    <w:rsid w:val="008D19ED"/>
    <w:rsid w:val="008D2104"/>
    <w:rsid w:val="008D2D9A"/>
    <w:rsid w:val="008D3CEB"/>
    <w:rsid w:val="008D4424"/>
    <w:rsid w:val="008D4B9E"/>
    <w:rsid w:val="008D5967"/>
    <w:rsid w:val="008D5D34"/>
    <w:rsid w:val="008D6346"/>
    <w:rsid w:val="008D6DCD"/>
    <w:rsid w:val="008D759F"/>
    <w:rsid w:val="008D7BD5"/>
    <w:rsid w:val="008D7E45"/>
    <w:rsid w:val="008E0970"/>
    <w:rsid w:val="008E1E52"/>
    <w:rsid w:val="008E210F"/>
    <w:rsid w:val="008E2C1A"/>
    <w:rsid w:val="008E3123"/>
    <w:rsid w:val="008E3287"/>
    <w:rsid w:val="008E3577"/>
    <w:rsid w:val="008E3A76"/>
    <w:rsid w:val="008E5363"/>
    <w:rsid w:val="008E5C6E"/>
    <w:rsid w:val="008F1E9D"/>
    <w:rsid w:val="008F35CF"/>
    <w:rsid w:val="008F3DF0"/>
    <w:rsid w:val="008F44F2"/>
    <w:rsid w:val="008F458F"/>
    <w:rsid w:val="008F4736"/>
    <w:rsid w:val="008F6BBD"/>
    <w:rsid w:val="008F7240"/>
    <w:rsid w:val="008F7D68"/>
    <w:rsid w:val="00901F21"/>
    <w:rsid w:val="009024E1"/>
    <w:rsid w:val="0090269C"/>
    <w:rsid w:val="00902A83"/>
    <w:rsid w:val="00902F49"/>
    <w:rsid w:val="00903895"/>
    <w:rsid w:val="00903BF9"/>
    <w:rsid w:val="00904D56"/>
    <w:rsid w:val="00905C3A"/>
    <w:rsid w:val="00906E3A"/>
    <w:rsid w:val="0090764A"/>
    <w:rsid w:val="00910258"/>
    <w:rsid w:val="00910312"/>
    <w:rsid w:val="00910876"/>
    <w:rsid w:val="009108BA"/>
    <w:rsid w:val="009114E1"/>
    <w:rsid w:val="0091176D"/>
    <w:rsid w:val="00911AF1"/>
    <w:rsid w:val="00911F99"/>
    <w:rsid w:val="00912505"/>
    <w:rsid w:val="00912AA8"/>
    <w:rsid w:val="0091322E"/>
    <w:rsid w:val="00914612"/>
    <w:rsid w:val="009149DF"/>
    <w:rsid w:val="00914F36"/>
    <w:rsid w:val="0091631D"/>
    <w:rsid w:val="00916572"/>
    <w:rsid w:val="0091678A"/>
    <w:rsid w:val="00917387"/>
    <w:rsid w:val="009176CF"/>
    <w:rsid w:val="00921458"/>
    <w:rsid w:val="009228BE"/>
    <w:rsid w:val="00923349"/>
    <w:rsid w:val="00923E80"/>
    <w:rsid w:val="00925249"/>
    <w:rsid w:val="00925301"/>
    <w:rsid w:val="00925A92"/>
    <w:rsid w:val="00926D98"/>
    <w:rsid w:val="00927217"/>
    <w:rsid w:val="00927412"/>
    <w:rsid w:val="00927C7C"/>
    <w:rsid w:val="00931A9C"/>
    <w:rsid w:val="00931D58"/>
    <w:rsid w:val="00933F27"/>
    <w:rsid w:val="00936C35"/>
    <w:rsid w:val="0093717B"/>
    <w:rsid w:val="00940C3F"/>
    <w:rsid w:val="00941FCC"/>
    <w:rsid w:val="009448DA"/>
    <w:rsid w:val="00945052"/>
    <w:rsid w:val="00946303"/>
    <w:rsid w:val="00946459"/>
    <w:rsid w:val="0094654D"/>
    <w:rsid w:val="00946688"/>
    <w:rsid w:val="009479A0"/>
    <w:rsid w:val="00947F2C"/>
    <w:rsid w:val="00950A6D"/>
    <w:rsid w:val="0095100F"/>
    <w:rsid w:val="00952186"/>
    <w:rsid w:val="00952672"/>
    <w:rsid w:val="00953945"/>
    <w:rsid w:val="009556F9"/>
    <w:rsid w:val="00955E5A"/>
    <w:rsid w:val="009569F5"/>
    <w:rsid w:val="00957A78"/>
    <w:rsid w:val="009602FB"/>
    <w:rsid w:val="009609AB"/>
    <w:rsid w:val="00960DF0"/>
    <w:rsid w:val="009623CF"/>
    <w:rsid w:val="0096420F"/>
    <w:rsid w:val="00964269"/>
    <w:rsid w:val="009668A1"/>
    <w:rsid w:val="00967AD8"/>
    <w:rsid w:val="009707EB"/>
    <w:rsid w:val="00970EE9"/>
    <w:rsid w:val="009712DB"/>
    <w:rsid w:val="00971E57"/>
    <w:rsid w:val="00974383"/>
    <w:rsid w:val="00974B5D"/>
    <w:rsid w:val="00975540"/>
    <w:rsid w:val="0097579B"/>
    <w:rsid w:val="00977831"/>
    <w:rsid w:val="00980104"/>
    <w:rsid w:val="00980B67"/>
    <w:rsid w:val="009814E5"/>
    <w:rsid w:val="009816CC"/>
    <w:rsid w:val="00981B33"/>
    <w:rsid w:val="00983099"/>
    <w:rsid w:val="00983470"/>
    <w:rsid w:val="00984812"/>
    <w:rsid w:val="009848AB"/>
    <w:rsid w:val="00986888"/>
    <w:rsid w:val="00987260"/>
    <w:rsid w:val="009877BB"/>
    <w:rsid w:val="0099145A"/>
    <w:rsid w:val="00991927"/>
    <w:rsid w:val="00992F09"/>
    <w:rsid w:val="00993891"/>
    <w:rsid w:val="00993CBD"/>
    <w:rsid w:val="00994086"/>
    <w:rsid w:val="0099531C"/>
    <w:rsid w:val="00995C9D"/>
    <w:rsid w:val="009A0ED9"/>
    <w:rsid w:val="009A12CF"/>
    <w:rsid w:val="009A1E45"/>
    <w:rsid w:val="009A2F74"/>
    <w:rsid w:val="009A560B"/>
    <w:rsid w:val="009A5E16"/>
    <w:rsid w:val="009A62CA"/>
    <w:rsid w:val="009A6DD4"/>
    <w:rsid w:val="009A73B0"/>
    <w:rsid w:val="009B110C"/>
    <w:rsid w:val="009B1313"/>
    <w:rsid w:val="009B194E"/>
    <w:rsid w:val="009B240A"/>
    <w:rsid w:val="009B2A25"/>
    <w:rsid w:val="009B2EEA"/>
    <w:rsid w:val="009B32D8"/>
    <w:rsid w:val="009B3F47"/>
    <w:rsid w:val="009B68D3"/>
    <w:rsid w:val="009B6D05"/>
    <w:rsid w:val="009B703B"/>
    <w:rsid w:val="009C1694"/>
    <w:rsid w:val="009C2ED8"/>
    <w:rsid w:val="009C3EB9"/>
    <w:rsid w:val="009C47D0"/>
    <w:rsid w:val="009C4B19"/>
    <w:rsid w:val="009C4ED6"/>
    <w:rsid w:val="009C6F85"/>
    <w:rsid w:val="009C7463"/>
    <w:rsid w:val="009D1B5C"/>
    <w:rsid w:val="009D24F0"/>
    <w:rsid w:val="009D3A38"/>
    <w:rsid w:val="009D3AD7"/>
    <w:rsid w:val="009D4173"/>
    <w:rsid w:val="009D560E"/>
    <w:rsid w:val="009D5AE7"/>
    <w:rsid w:val="009D75AD"/>
    <w:rsid w:val="009E090D"/>
    <w:rsid w:val="009E0D09"/>
    <w:rsid w:val="009E153D"/>
    <w:rsid w:val="009E21AF"/>
    <w:rsid w:val="009E272E"/>
    <w:rsid w:val="009E2A45"/>
    <w:rsid w:val="009E366B"/>
    <w:rsid w:val="009E39D4"/>
    <w:rsid w:val="009E417B"/>
    <w:rsid w:val="009E4744"/>
    <w:rsid w:val="009E4B4F"/>
    <w:rsid w:val="009E4CBD"/>
    <w:rsid w:val="009E5BAC"/>
    <w:rsid w:val="009E6F94"/>
    <w:rsid w:val="009E7551"/>
    <w:rsid w:val="009E7BB8"/>
    <w:rsid w:val="009F00CE"/>
    <w:rsid w:val="009F049E"/>
    <w:rsid w:val="009F04B4"/>
    <w:rsid w:val="009F0702"/>
    <w:rsid w:val="009F0815"/>
    <w:rsid w:val="009F13E1"/>
    <w:rsid w:val="009F3204"/>
    <w:rsid w:val="009F38DC"/>
    <w:rsid w:val="009F6A5F"/>
    <w:rsid w:val="00A002A5"/>
    <w:rsid w:val="00A00E3B"/>
    <w:rsid w:val="00A0160D"/>
    <w:rsid w:val="00A01A41"/>
    <w:rsid w:val="00A0211F"/>
    <w:rsid w:val="00A024FF"/>
    <w:rsid w:val="00A047D4"/>
    <w:rsid w:val="00A0483E"/>
    <w:rsid w:val="00A05034"/>
    <w:rsid w:val="00A065CD"/>
    <w:rsid w:val="00A07347"/>
    <w:rsid w:val="00A076AD"/>
    <w:rsid w:val="00A11BBF"/>
    <w:rsid w:val="00A12156"/>
    <w:rsid w:val="00A12D08"/>
    <w:rsid w:val="00A133AB"/>
    <w:rsid w:val="00A14009"/>
    <w:rsid w:val="00A14451"/>
    <w:rsid w:val="00A1452A"/>
    <w:rsid w:val="00A152FD"/>
    <w:rsid w:val="00A1557D"/>
    <w:rsid w:val="00A15BF4"/>
    <w:rsid w:val="00A165F4"/>
    <w:rsid w:val="00A166F9"/>
    <w:rsid w:val="00A16896"/>
    <w:rsid w:val="00A16AB5"/>
    <w:rsid w:val="00A17592"/>
    <w:rsid w:val="00A177EF"/>
    <w:rsid w:val="00A203DB"/>
    <w:rsid w:val="00A208F6"/>
    <w:rsid w:val="00A20AFF"/>
    <w:rsid w:val="00A20E1F"/>
    <w:rsid w:val="00A212A2"/>
    <w:rsid w:val="00A21B87"/>
    <w:rsid w:val="00A227CD"/>
    <w:rsid w:val="00A233F6"/>
    <w:rsid w:val="00A25058"/>
    <w:rsid w:val="00A25337"/>
    <w:rsid w:val="00A26C77"/>
    <w:rsid w:val="00A277C7"/>
    <w:rsid w:val="00A27F3D"/>
    <w:rsid w:val="00A3025B"/>
    <w:rsid w:val="00A30479"/>
    <w:rsid w:val="00A30509"/>
    <w:rsid w:val="00A313C4"/>
    <w:rsid w:val="00A3153B"/>
    <w:rsid w:val="00A31DDF"/>
    <w:rsid w:val="00A32ADE"/>
    <w:rsid w:val="00A36840"/>
    <w:rsid w:val="00A36961"/>
    <w:rsid w:val="00A41116"/>
    <w:rsid w:val="00A44C62"/>
    <w:rsid w:val="00A4511C"/>
    <w:rsid w:val="00A4528B"/>
    <w:rsid w:val="00A4535C"/>
    <w:rsid w:val="00A45E37"/>
    <w:rsid w:val="00A46A28"/>
    <w:rsid w:val="00A47865"/>
    <w:rsid w:val="00A479F7"/>
    <w:rsid w:val="00A504A3"/>
    <w:rsid w:val="00A5076C"/>
    <w:rsid w:val="00A517A7"/>
    <w:rsid w:val="00A518E5"/>
    <w:rsid w:val="00A5193B"/>
    <w:rsid w:val="00A52018"/>
    <w:rsid w:val="00A52E97"/>
    <w:rsid w:val="00A52ECE"/>
    <w:rsid w:val="00A53D74"/>
    <w:rsid w:val="00A5626C"/>
    <w:rsid w:val="00A566A7"/>
    <w:rsid w:val="00A57BA4"/>
    <w:rsid w:val="00A57D60"/>
    <w:rsid w:val="00A57F3E"/>
    <w:rsid w:val="00A6016F"/>
    <w:rsid w:val="00A602FC"/>
    <w:rsid w:val="00A60AA3"/>
    <w:rsid w:val="00A60AD2"/>
    <w:rsid w:val="00A610BD"/>
    <w:rsid w:val="00A626F3"/>
    <w:rsid w:val="00A629C7"/>
    <w:rsid w:val="00A63753"/>
    <w:rsid w:val="00A65A58"/>
    <w:rsid w:val="00A72EAE"/>
    <w:rsid w:val="00A73238"/>
    <w:rsid w:val="00A73378"/>
    <w:rsid w:val="00A737DA"/>
    <w:rsid w:val="00A74CB8"/>
    <w:rsid w:val="00A74F10"/>
    <w:rsid w:val="00A75359"/>
    <w:rsid w:val="00A7669A"/>
    <w:rsid w:val="00A7733D"/>
    <w:rsid w:val="00A80058"/>
    <w:rsid w:val="00A81052"/>
    <w:rsid w:val="00A810EE"/>
    <w:rsid w:val="00A82D6E"/>
    <w:rsid w:val="00A83F34"/>
    <w:rsid w:val="00A84D34"/>
    <w:rsid w:val="00A86DA5"/>
    <w:rsid w:val="00A87438"/>
    <w:rsid w:val="00A94183"/>
    <w:rsid w:val="00A94583"/>
    <w:rsid w:val="00A94BD6"/>
    <w:rsid w:val="00A94F3D"/>
    <w:rsid w:val="00A95036"/>
    <w:rsid w:val="00A9533C"/>
    <w:rsid w:val="00A9602E"/>
    <w:rsid w:val="00A961E2"/>
    <w:rsid w:val="00A96EF3"/>
    <w:rsid w:val="00A97224"/>
    <w:rsid w:val="00AA11CF"/>
    <w:rsid w:val="00AA15C9"/>
    <w:rsid w:val="00AA1CF3"/>
    <w:rsid w:val="00AA1F49"/>
    <w:rsid w:val="00AA2F81"/>
    <w:rsid w:val="00AA2FED"/>
    <w:rsid w:val="00AA3C8F"/>
    <w:rsid w:val="00AA5C83"/>
    <w:rsid w:val="00AA5DAA"/>
    <w:rsid w:val="00AA70AF"/>
    <w:rsid w:val="00AB061F"/>
    <w:rsid w:val="00AB18EC"/>
    <w:rsid w:val="00AB2134"/>
    <w:rsid w:val="00AB2B03"/>
    <w:rsid w:val="00AB38DB"/>
    <w:rsid w:val="00AB3F1C"/>
    <w:rsid w:val="00AB3F90"/>
    <w:rsid w:val="00AB4F71"/>
    <w:rsid w:val="00AB5DAB"/>
    <w:rsid w:val="00AB63F0"/>
    <w:rsid w:val="00AB702A"/>
    <w:rsid w:val="00AB7345"/>
    <w:rsid w:val="00AC180D"/>
    <w:rsid w:val="00AC34F1"/>
    <w:rsid w:val="00AC5285"/>
    <w:rsid w:val="00AC7180"/>
    <w:rsid w:val="00AD09A6"/>
    <w:rsid w:val="00AD0DD2"/>
    <w:rsid w:val="00AD1057"/>
    <w:rsid w:val="00AD171B"/>
    <w:rsid w:val="00AD25C1"/>
    <w:rsid w:val="00AD2E0F"/>
    <w:rsid w:val="00AD316E"/>
    <w:rsid w:val="00AD3BF3"/>
    <w:rsid w:val="00AD43DB"/>
    <w:rsid w:val="00AD44DC"/>
    <w:rsid w:val="00AD570C"/>
    <w:rsid w:val="00AD61B0"/>
    <w:rsid w:val="00AD6410"/>
    <w:rsid w:val="00AD7441"/>
    <w:rsid w:val="00AE0DA2"/>
    <w:rsid w:val="00AE2799"/>
    <w:rsid w:val="00AE412E"/>
    <w:rsid w:val="00AE5859"/>
    <w:rsid w:val="00AE64EF"/>
    <w:rsid w:val="00AE680F"/>
    <w:rsid w:val="00AE6FF9"/>
    <w:rsid w:val="00AF0C40"/>
    <w:rsid w:val="00AF0CB3"/>
    <w:rsid w:val="00AF27CC"/>
    <w:rsid w:val="00AF3E2D"/>
    <w:rsid w:val="00AF472A"/>
    <w:rsid w:val="00AF4ADD"/>
    <w:rsid w:val="00AF4E60"/>
    <w:rsid w:val="00AF553C"/>
    <w:rsid w:val="00AF5574"/>
    <w:rsid w:val="00AF624B"/>
    <w:rsid w:val="00AF6F4B"/>
    <w:rsid w:val="00AF75D8"/>
    <w:rsid w:val="00B007C1"/>
    <w:rsid w:val="00B02144"/>
    <w:rsid w:val="00B027AB"/>
    <w:rsid w:val="00B03947"/>
    <w:rsid w:val="00B04EA1"/>
    <w:rsid w:val="00B060FA"/>
    <w:rsid w:val="00B10C87"/>
    <w:rsid w:val="00B1151B"/>
    <w:rsid w:val="00B121C1"/>
    <w:rsid w:val="00B12DDB"/>
    <w:rsid w:val="00B130B1"/>
    <w:rsid w:val="00B15710"/>
    <w:rsid w:val="00B16781"/>
    <w:rsid w:val="00B16787"/>
    <w:rsid w:val="00B16E96"/>
    <w:rsid w:val="00B17058"/>
    <w:rsid w:val="00B1729C"/>
    <w:rsid w:val="00B205D7"/>
    <w:rsid w:val="00B2121A"/>
    <w:rsid w:val="00B21311"/>
    <w:rsid w:val="00B21D8A"/>
    <w:rsid w:val="00B23C33"/>
    <w:rsid w:val="00B23EDE"/>
    <w:rsid w:val="00B249D0"/>
    <w:rsid w:val="00B26CCD"/>
    <w:rsid w:val="00B272E8"/>
    <w:rsid w:val="00B30CDB"/>
    <w:rsid w:val="00B31193"/>
    <w:rsid w:val="00B31BD7"/>
    <w:rsid w:val="00B32260"/>
    <w:rsid w:val="00B32289"/>
    <w:rsid w:val="00B32887"/>
    <w:rsid w:val="00B32ECB"/>
    <w:rsid w:val="00B337E2"/>
    <w:rsid w:val="00B3454F"/>
    <w:rsid w:val="00B356EA"/>
    <w:rsid w:val="00B3570C"/>
    <w:rsid w:val="00B4017F"/>
    <w:rsid w:val="00B40E5A"/>
    <w:rsid w:val="00B42810"/>
    <w:rsid w:val="00B4318A"/>
    <w:rsid w:val="00B4364D"/>
    <w:rsid w:val="00B43CA6"/>
    <w:rsid w:val="00B4448C"/>
    <w:rsid w:val="00B446FD"/>
    <w:rsid w:val="00B447D4"/>
    <w:rsid w:val="00B44C58"/>
    <w:rsid w:val="00B45EAE"/>
    <w:rsid w:val="00B468FA"/>
    <w:rsid w:val="00B47126"/>
    <w:rsid w:val="00B5039E"/>
    <w:rsid w:val="00B50CD1"/>
    <w:rsid w:val="00B54EF2"/>
    <w:rsid w:val="00B55631"/>
    <w:rsid w:val="00B558E8"/>
    <w:rsid w:val="00B57A66"/>
    <w:rsid w:val="00B57E54"/>
    <w:rsid w:val="00B61803"/>
    <w:rsid w:val="00B618E2"/>
    <w:rsid w:val="00B61C78"/>
    <w:rsid w:val="00B627A9"/>
    <w:rsid w:val="00B62FAF"/>
    <w:rsid w:val="00B635F6"/>
    <w:rsid w:val="00B63F52"/>
    <w:rsid w:val="00B63FBD"/>
    <w:rsid w:val="00B67964"/>
    <w:rsid w:val="00B70D32"/>
    <w:rsid w:val="00B71ACC"/>
    <w:rsid w:val="00B734AD"/>
    <w:rsid w:val="00B7364C"/>
    <w:rsid w:val="00B736CB"/>
    <w:rsid w:val="00B73785"/>
    <w:rsid w:val="00B745F3"/>
    <w:rsid w:val="00B75187"/>
    <w:rsid w:val="00B75E38"/>
    <w:rsid w:val="00B75F94"/>
    <w:rsid w:val="00B76146"/>
    <w:rsid w:val="00B77F3D"/>
    <w:rsid w:val="00B8072E"/>
    <w:rsid w:val="00B80AAD"/>
    <w:rsid w:val="00B80CA0"/>
    <w:rsid w:val="00B80DAE"/>
    <w:rsid w:val="00B8175D"/>
    <w:rsid w:val="00B81AF8"/>
    <w:rsid w:val="00B81B11"/>
    <w:rsid w:val="00B823B3"/>
    <w:rsid w:val="00B83990"/>
    <w:rsid w:val="00B83E83"/>
    <w:rsid w:val="00B850DE"/>
    <w:rsid w:val="00B85E68"/>
    <w:rsid w:val="00B8666C"/>
    <w:rsid w:val="00B86D71"/>
    <w:rsid w:val="00B87804"/>
    <w:rsid w:val="00B8794F"/>
    <w:rsid w:val="00B9038B"/>
    <w:rsid w:val="00B9194F"/>
    <w:rsid w:val="00B91A5B"/>
    <w:rsid w:val="00B9233D"/>
    <w:rsid w:val="00B97077"/>
    <w:rsid w:val="00B97E8E"/>
    <w:rsid w:val="00BA0E16"/>
    <w:rsid w:val="00BA170D"/>
    <w:rsid w:val="00BA2322"/>
    <w:rsid w:val="00BA232A"/>
    <w:rsid w:val="00BA273A"/>
    <w:rsid w:val="00BA343F"/>
    <w:rsid w:val="00BA36B3"/>
    <w:rsid w:val="00BA66F5"/>
    <w:rsid w:val="00BA76C1"/>
    <w:rsid w:val="00BB0633"/>
    <w:rsid w:val="00BB0754"/>
    <w:rsid w:val="00BB0C28"/>
    <w:rsid w:val="00BB1706"/>
    <w:rsid w:val="00BB1973"/>
    <w:rsid w:val="00BB3A66"/>
    <w:rsid w:val="00BB484A"/>
    <w:rsid w:val="00BB6EC5"/>
    <w:rsid w:val="00BB7A27"/>
    <w:rsid w:val="00BB7ED2"/>
    <w:rsid w:val="00BC00DB"/>
    <w:rsid w:val="00BC0AA9"/>
    <w:rsid w:val="00BC100F"/>
    <w:rsid w:val="00BC1750"/>
    <w:rsid w:val="00BC192B"/>
    <w:rsid w:val="00BC1A28"/>
    <w:rsid w:val="00BC3CBB"/>
    <w:rsid w:val="00BC3E43"/>
    <w:rsid w:val="00BC6718"/>
    <w:rsid w:val="00BC6869"/>
    <w:rsid w:val="00BC74B2"/>
    <w:rsid w:val="00BD1638"/>
    <w:rsid w:val="00BD1657"/>
    <w:rsid w:val="00BD2449"/>
    <w:rsid w:val="00BD2C5C"/>
    <w:rsid w:val="00BD391B"/>
    <w:rsid w:val="00BD4763"/>
    <w:rsid w:val="00BD4A99"/>
    <w:rsid w:val="00BD5999"/>
    <w:rsid w:val="00BD5AA4"/>
    <w:rsid w:val="00BD626A"/>
    <w:rsid w:val="00BD795B"/>
    <w:rsid w:val="00BD7B81"/>
    <w:rsid w:val="00BD7C32"/>
    <w:rsid w:val="00BE0178"/>
    <w:rsid w:val="00BE06A3"/>
    <w:rsid w:val="00BE0CE2"/>
    <w:rsid w:val="00BE11F3"/>
    <w:rsid w:val="00BE183A"/>
    <w:rsid w:val="00BE2505"/>
    <w:rsid w:val="00BE2855"/>
    <w:rsid w:val="00BE28CD"/>
    <w:rsid w:val="00BE34B3"/>
    <w:rsid w:val="00BE589E"/>
    <w:rsid w:val="00BE5974"/>
    <w:rsid w:val="00BE5F4D"/>
    <w:rsid w:val="00BE69D2"/>
    <w:rsid w:val="00BE6BFB"/>
    <w:rsid w:val="00BE70E9"/>
    <w:rsid w:val="00BF0DF2"/>
    <w:rsid w:val="00BF0F8F"/>
    <w:rsid w:val="00BF160C"/>
    <w:rsid w:val="00BF322D"/>
    <w:rsid w:val="00BF38F0"/>
    <w:rsid w:val="00BF4C4C"/>
    <w:rsid w:val="00BF59D5"/>
    <w:rsid w:val="00BF5CFF"/>
    <w:rsid w:val="00BF735F"/>
    <w:rsid w:val="00BF7E66"/>
    <w:rsid w:val="00C008D9"/>
    <w:rsid w:val="00C01470"/>
    <w:rsid w:val="00C02DAE"/>
    <w:rsid w:val="00C02DCE"/>
    <w:rsid w:val="00C03206"/>
    <w:rsid w:val="00C03B7D"/>
    <w:rsid w:val="00C04114"/>
    <w:rsid w:val="00C044C5"/>
    <w:rsid w:val="00C048B1"/>
    <w:rsid w:val="00C052C4"/>
    <w:rsid w:val="00C052E6"/>
    <w:rsid w:val="00C0559E"/>
    <w:rsid w:val="00C070C6"/>
    <w:rsid w:val="00C0745D"/>
    <w:rsid w:val="00C07F4D"/>
    <w:rsid w:val="00C1051B"/>
    <w:rsid w:val="00C119E7"/>
    <w:rsid w:val="00C11C05"/>
    <w:rsid w:val="00C11E81"/>
    <w:rsid w:val="00C1203A"/>
    <w:rsid w:val="00C12CE1"/>
    <w:rsid w:val="00C12EB3"/>
    <w:rsid w:val="00C13846"/>
    <w:rsid w:val="00C16766"/>
    <w:rsid w:val="00C16798"/>
    <w:rsid w:val="00C176B4"/>
    <w:rsid w:val="00C17CF8"/>
    <w:rsid w:val="00C20CE8"/>
    <w:rsid w:val="00C21A49"/>
    <w:rsid w:val="00C223B3"/>
    <w:rsid w:val="00C255ED"/>
    <w:rsid w:val="00C25A70"/>
    <w:rsid w:val="00C268F8"/>
    <w:rsid w:val="00C26A62"/>
    <w:rsid w:val="00C26C35"/>
    <w:rsid w:val="00C26EA9"/>
    <w:rsid w:val="00C27F15"/>
    <w:rsid w:val="00C313FD"/>
    <w:rsid w:val="00C3150C"/>
    <w:rsid w:val="00C32D27"/>
    <w:rsid w:val="00C34589"/>
    <w:rsid w:val="00C34ABA"/>
    <w:rsid w:val="00C3560C"/>
    <w:rsid w:val="00C36A97"/>
    <w:rsid w:val="00C37264"/>
    <w:rsid w:val="00C3727A"/>
    <w:rsid w:val="00C378EB"/>
    <w:rsid w:val="00C37F81"/>
    <w:rsid w:val="00C404A8"/>
    <w:rsid w:val="00C40C7B"/>
    <w:rsid w:val="00C420B2"/>
    <w:rsid w:val="00C42660"/>
    <w:rsid w:val="00C44443"/>
    <w:rsid w:val="00C47320"/>
    <w:rsid w:val="00C47453"/>
    <w:rsid w:val="00C5031C"/>
    <w:rsid w:val="00C506D3"/>
    <w:rsid w:val="00C516BF"/>
    <w:rsid w:val="00C51BED"/>
    <w:rsid w:val="00C52A2F"/>
    <w:rsid w:val="00C53345"/>
    <w:rsid w:val="00C54373"/>
    <w:rsid w:val="00C5468D"/>
    <w:rsid w:val="00C55663"/>
    <w:rsid w:val="00C5588B"/>
    <w:rsid w:val="00C55A0A"/>
    <w:rsid w:val="00C56478"/>
    <w:rsid w:val="00C566F0"/>
    <w:rsid w:val="00C57F8E"/>
    <w:rsid w:val="00C604EC"/>
    <w:rsid w:val="00C605DB"/>
    <w:rsid w:val="00C60978"/>
    <w:rsid w:val="00C60A59"/>
    <w:rsid w:val="00C60FDB"/>
    <w:rsid w:val="00C612DF"/>
    <w:rsid w:val="00C61DF8"/>
    <w:rsid w:val="00C61DFC"/>
    <w:rsid w:val="00C629CB"/>
    <w:rsid w:val="00C62F90"/>
    <w:rsid w:val="00C635BD"/>
    <w:rsid w:val="00C64C16"/>
    <w:rsid w:val="00C6520F"/>
    <w:rsid w:val="00C65816"/>
    <w:rsid w:val="00C65FA6"/>
    <w:rsid w:val="00C66742"/>
    <w:rsid w:val="00C66EB2"/>
    <w:rsid w:val="00C67480"/>
    <w:rsid w:val="00C679FC"/>
    <w:rsid w:val="00C70B9D"/>
    <w:rsid w:val="00C7149A"/>
    <w:rsid w:val="00C71829"/>
    <w:rsid w:val="00C737B0"/>
    <w:rsid w:val="00C738AA"/>
    <w:rsid w:val="00C73FF5"/>
    <w:rsid w:val="00C751FE"/>
    <w:rsid w:val="00C757F4"/>
    <w:rsid w:val="00C75B2C"/>
    <w:rsid w:val="00C76825"/>
    <w:rsid w:val="00C7733F"/>
    <w:rsid w:val="00C77B20"/>
    <w:rsid w:val="00C77C8C"/>
    <w:rsid w:val="00C807F8"/>
    <w:rsid w:val="00C8103A"/>
    <w:rsid w:val="00C814D6"/>
    <w:rsid w:val="00C8215A"/>
    <w:rsid w:val="00C823A3"/>
    <w:rsid w:val="00C83A01"/>
    <w:rsid w:val="00C85E92"/>
    <w:rsid w:val="00C860FA"/>
    <w:rsid w:val="00C8695B"/>
    <w:rsid w:val="00C87B26"/>
    <w:rsid w:val="00C87FE9"/>
    <w:rsid w:val="00C9111E"/>
    <w:rsid w:val="00C914EC"/>
    <w:rsid w:val="00C92F0E"/>
    <w:rsid w:val="00C9376D"/>
    <w:rsid w:val="00C93951"/>
    <w:rsid w:val="00C93C5B"/>
    <w:rsid w:val="00C93C8A"/>
    <w:rsid w:val="00C93CB7"/>
    <w:rsid w:val="00C93DD5"/>
    <w:rsid w:val="00C94B74"/>
    <w:rsid w:val="00C95539"/>
    <w:rsid w:val="00C9553A"/>
    <w:rsid w:val="00C959EA"/>
    <w:rsid w:val="00C968C5"/>
    <w:rsid w:val="00C97184"/>
    <w:rsid w:val="00CA0057"/>
    <w:rsid w:val="00CA0A87"/>
    <w:rsid w:val="00CA0BB0"/>
    <w:rsid w:val="00CA1076"/>
    <w:rsid w:val="00CA1B7A"/>
    <w:rsid w:val="00CA3722"/>
    <w:rsid w:val="00CA3C12"/>
    <w:rsid w:val="00CA4757"/>
    <w:rsid w:val="00CA4B22"/>
    <w:rsid w:val="00CA5591"/>
    <w:rsid w:val="00CA5778"/>
    <w:rsid w:val="00CA5D03"/>
    <w:rsid w:val="00CA6C1C"/>
    <w:rsid w:val="00CA7FB7"/>
    <w:rsid w:val="00CB00D6"/>
    <w:rsid w:val="00CB2316"/>
    <w:rsid w:val="00CB233E"/>
    <w:rsid w:val="00CB3039"/>
    <w:rsid w:val="00CB4028"/>
    <w:rsid w:val="00CB5054"/>
    <w:rsid w:val="00CB62C0"/>
    <w:rsid w:val="00CB7042"/>
    <w:rsid w:val="00CC0B8E"/>
    <w:rsid w:val="00CC1009"/>
    <w:rsid w:val="00CC148F"/>
    <w:rsid w:val="00CC22BB"/>
    <w:rsid w:val="00CC518B"/>
    <w:rsid w:val="00CC52B6"/>
    <w:rsid w:val="00CC58B4"/>
    <w:rsid w:val="00CC6D28"/>
    <w:rsid w:val="00CC7584"/>
    <w:rsid w:val="00CC7608"/>
    <w:rsid w:val="00CD0C97"/>
    <w:rsid w:val="00CD10CA"/>
    <w:rsid w:val="00CD190C"/>
    <w:rsid w:val="00CD1DB5"/>
    <w:rsid w:val="00CD2994"/>
    <w:rsid w:val="00CD4071"/>
    <w:rsid w:val="00CD43ED"/>
    <w:rsid w:val="00CD4B79"/>
    <w:rsid w:val="00CD55C4"/>
    <w:rsid w:val="00CD5818"/>
    <w:rsid w:val="00CD636F"/>
    <w:rsid w:val="00CE0113"/>
    <w:rsid w:val="00CE017E"/>
    <w:rsid w:val="00CE3390"/>
    <w:rsid w:val="00CE5592"/>
    <w:rsid w:val="00CE5AF2"/>
    <w:rsid w:val="00CE5D50"/>
    <w:rsid w:val="00CF0F45"/>
    <w:rsid w:val="00CF10E8"/>
    <w:rsid w:val="00CF264F"/>
    <w:rsid w:val="00CF37E5"/>
    <w:rsid w:val="00CF4534"/>
    <w:rsid w:val="00CF5B70"/>
    <w:rsid w:val="00D00757"/>
    <w:rsid w:val="00D01256"/>
    <w:rsid w:val="00D01C21"/>
    <w:rsid w:val="00D025CE"/>
    <w:rsid w:val="00D02967"/>
    <w:rsid w:val="00D02DEC"/>
    <w:rsid w:val="00D02F5E"/>
    <w:rsid w:val="00D0307F"/>
    <w:rsid w:val="00D041EB"/>
    <w:rsid w:val="00D057CD"/>
    <w:rsid w:val="00D07DF2"/>
    <w:rsid w:val="00D11DCC"/>
    <w:rsid w:val="00D125CD"/>
    <w:rsid w:val="00D13F90"/>
    <w:rsid w:val="00D145F3"/>
    <w:rsid w:val="00D147F3"/>
    <w:rsid w:val="00D14A16"/>
    <w:rsid w:val="00D14E11"/>
    <w:rsid w:val="00D15352"/>
    <w:rsid w:val="00D163C2"/>
    <w:rsid w:val="00D16A15"/>
    <w:rsid w:val="00D17BCA"/>
    <w:rsid w:val="00D22732"/>
    <w:rsid w:val="00D2288A"/>
    <w:rsid w:val="00D26A00"/>
    <w:rsid w:val="00D273DC"/>
    <w:rsid w:val="00D273F7"/>
    <w:rsid w:val="00D3088C"/>
    <w:rsid w:val="00D30C95"/>
    <w:rsid w:val="00D32F8B"/>
    <w:rsid w:val="00D33C7E"/>
    <w:rsid w:val="00D344FA"/>
    <w:rsid w:val="00D3657A"/>
    <w:rsid w:val="00D36DC3"/>
    <w:rsid w:val="00D36EA4"/>
    <w:rsid w:val="00D3717E"/>
    <w:rsid w:val="00D37891"/>
    <w:rsid w:val="00D37916"/>
    <w:rsid w:val="00D37A9D"/>
    <w:rsid w:val="00D37B60"/>
    <w:rsid w:val="00D37C0B"/>
    <w:rsid w:val="00D402FC"/>
    <w:rsid w:val="00D41830"/>
    <w:rsid w:val="00D42273"/>
    <w:rsid w:val="00D429AA"/>
    <w:rsid w:val="00D42C0D"/>
    <w:rsid w:val="00D44465"/>
    <w:rsid w:val="00D4564E"/>
    <w:rsid w:val="00D457D0"/>
    <w:rsid w:val="00D4591B"/>
    <w:rsid w:val="00D45A4C"/>
    <w:rsid w:val="00D46828"/>
    <w:rsid w:val="00D5047B"/>
    <w:rsid w:val="00D504B7"/>
    <w:rsid w:val="00D508AA"/>
    <w:rsid w:val="00D51FDD"/>
    <w:rsid w:val="00D5201B"/>
    <w:rsid w:val="00D53339"/>
    <w:rsid w:val="00D538CC"/>
    <w:rsid w:val="00D538DB"/>
    <w:rsid w:val="00D543AC"/>
    <w:rsid w:val="00D55011"/>
    <w:rsid w:val="00D561B5"/>
    <w:rsid w:val="00D56977"/>
    <w:rsid w:val="00D5779E"/>
    <w:rsid w:val="00D57DE1"/>
    <w:rsid w:val="00D6001D"/>
    <w:rsid w:val="00D60199"/>
    <w:rsid w:val="00D60E64"/>
    <w:rsid w:val="00D6181D"/>
    <w:rsid w:val="00D62F22"/>
    <w:rsid w:val="00D634AF"/>
    <w:rsid w:val="00D63939"/>
    <w:rsid w:val="00D64D04"/>
    <w:rsid w:val="00D666A2"/>
    <w:rsid w:val="00D66C89"/>
    <w:rsid w:val="00D67619"/>
    <w:rsid w:val="00D67807"/>
    <w:rsid w:val="00D7075A"/>
    <w:rsid w:val="00D74245"/>
    <w:rsid w:val="00D747FE"/>
    <w:rsid w:val="00D7576B"/>
    <w:rsid w:val="00D75B15"/>
    <w:rsid w:val="00D77156"/>
    <w:rsid w:val="00D77823"/>
    <w:rsid w:val="00D806C6"/>
    <w:rsid w:val="00D809A8"/>
    <w:rsid w:val="00D81160"/>
    <w:rsid w:val="00D82467"/>
    <w:rsid w:val="00D826A6"/>
    <w:rsid w:val="00D829B4"/>
    <w:rsid w:val="00D836EE"/>
    <w:rsid w:val="00D846FC"/>
    <w:rsid w:val="00D84E71"/>
    <w:rsid w:val="00D86482"/>
    <w:rsid w:val="00D87379"/>
    <w:rsid w:val="00D87DC1"/>
    <w:rsid w:val="00D903D6"/>
    <w:rsid w:val="00D90C16"/>
    <w:rsid w:val="00D91D81"/>
    <w:rsid w:val="00D947D6"/>
    <w:rsid w:val="00D94B50"/>
    <w:rsid w:val="00D94DA5"/>
    <w:rsid w:val="00D9540D"/>
    <w:rsid w:val="00D95CB3"/>
    <w:rsid w:val="00D96D07"/>
    <w:rsid w:val="00D9731B"/>
    <w:rsid w:val="00D97593"/>
    <w:rsid w:val="00DA1181"/>
    <w:rsid w:val="00DA14CD"/>
    <w:rsid w:val="00DA3420"/>
    <w:rsid w:val="00DA3791"/>
    <w:rsid w:val="00DA4707"/>
    <w:rsid w:val="00DA471F"/>
    <w:rsid w:val="00DA476C"/>
    <w:rsid w:val="00DA57D4"/>
    <w:rsid w:val="00DA5E5F"/>
    <w:rsid w:val="00DA735C"/>
    <w:rsid w:val="00DB0A08"/>
    <w:rsid w:val="00DB0F83"/>
    <w:rsid w:val="00DB3C7E"/>
    <w:rsid w:val="00DB4324"/>
    <w:rsid w:val="00DB4904"/>
    <w:rsid w:val="00DB4F2B"/>
    <w:rsid w:val="00DB5190"/>
    <w:rsid w:val="00DB574A"/>
    <w:rsid w:val="00DB6421"/>
    <w:rsid w:val="00DB67B3"/>
    <w:rsid w:val="00DB7499"/>
    <w:rsid w:val="00DC0CC6"/>
    <w:rsid w:val="00DC13FB"/>
    <w:rsid w:val="00DC147B"/>
    <w:rsid w:val="00DC195A"/>
    <w:rsid w:val="00DC214C"/>
    <w:rsid w:val="00DC2824"/>
    <w:rsid w:val="00DC2D5A"/>
    <w:rsid w:val="00DC2FF9"/>
    <w:rsid w:val="00DC3B59"/>
    <w:rsid w:val="00DC67E3"/>
    <w:rsid w:val="00DC6E78"/>
    <w:rsid w:val="00DC6EFE"/>
    <w:rsid w:val="00DD186F"/>
    <w:rsid w:val="00DD1B8C"/>
    <w:rsid w:val="00DD1CA5"/>
    <w:rsid w:val="00DD20C7"/>
    <w:rsid w:val="00DD2930"/>
    <w:rsid w:val="00DD2D90"/>
    <w:rsid w:val="00DD3058"/>
    <w:rsid w:val="00DD3263"/>
    <w:rsid w:val="00DD34BA"/>
    <w:rsid w:val="00DD3E2F"/>
    <w:rsid w:val="00DD41AB"/>
    <w:rsid w:val="00DD4A9A"/>
    <w:rsid w:val="00DD54BF"/>
    <w:rsid w:val="00DD6273"/>
    <w:rsid w:val="00DD636F"/>
    <w:rsid w:val="00DD7211"/>
    <w:rsid w:val="00DE05D0"/>
    <w:rsid w:val="00DE232D"/>
    <w:rsid w:val="00DE2A82"/>
    <w:rsid w:val="00DE34F2"/>
    <w:rsid w:val="00DE449D"/>
    <w:rsid w:val="00DE5F0D"/>
    <w:rsid w:val="00DE6E60"/>
    <w:rsid w:val="00DE791F"/>
    <w:rsid w:val="00DF023C"/>
    <w:rsid w:val="00DF0A31"/>
    <w:rsid w:val="00DF11D0"/>
    <w:rsid w:val="00DF1BA8"/>
    <w:rsid w:val="00DF25A3"/>
    <w:rsid w:val="00DF2608"/>
    <w:rsid w:val="00DF535D"/>
    <w:rsid w:val="00DF57C8"/>
    <w:rsid w:val="00DF60D4"/>
    <w:rsid w:val="00DF610F"/>
    <w:rsid w:val="00DF638F"/>
    <w:rsid w:val="00E0001D"/>
    <w:rsid w:val="00E0082B"/>
    <w:rsid w:val="00E00E06"/>
    <w:rsid w:val="00E00EA5"/>
    <w:rsid w:val="00E01016"/>
    <w:rsid w:val="00E01040"/>
    <w:rsid w:val="00E01B55"/>
    <w:rsid w:val="00E0202A"/>
    <w:rsid w:val="00E0266A"/>
    <w:rsid w:val="00E02A35"/>
    <w:rsid w:val="00E04237"/>
    <w:rsid w:val="00E04A77"/>
    <w:rsid w:val="00E05266"/>
    <w:rsid w:val="00E069EE"/>
    <w:rsid w:val="00E06B9A"/>
    <w:rsid w:val="00E06C2E"/>
    <w:rsid w:val="00E10495"/>
    <w:rsid w:val="00E10C35"/>
    <w:rsid w:val="00E11D70"/>
    <w:rsid w:val="00E122E9"/>
    <w:rsid w:val="00E1263A"/>
    <w:rsid w:val="00E13576"/>
    <w:rsid w:val="00E1366A"/>
    <w:rsid w:val="00E13C3A"/>
    <w:rsid w:val="00E15750"/>
    <w:rsid w:val="00E15C55"/>
    <w:rsid w:val="00E16A06"/>
    <w:rsid w:val="00E16A83"/>
    <w:rsid w:val="00E16ED1"/>
    <w:rsid w:val="00E17A08"/>
    <w:rsid w:val="00E20F5C"/>
    <w:rsid w:val="00E216A5"/>
    <w:rsid w:val="00E22974"/>
    <w:rsid w:val="00E24020"/>
    <w:rsid w:val="00E24E15"/>
    <w:rsid w:val="00E24FB3"/>
    <w:rsid w:val="00E25B49"/>
    <w:rsid w:val="00E263A5"/>
    <w:rsid w:val="00E26873"/>
    <w:rsid w:val="00E2781C"/>
    <w:rsid w:val="00E3044A"/>
    <w:rsid w:val="00E318E5"/>
    <w:rsid w:val="00E319F5"/>
    <w:rsid w:val="00E31EBF"/>
    <w:rsid w:val="00E3226F"/>
    <w:rsid w:val="00E32643"/>
    <w:rsid w:val="00E33415"/>
    <w:rsid w:val="00E351DD"/>
    <w:rsid w:val="00E360E5"/>
    <w:rsid w:val="00E36EFF"/>
    <w:rsid w:val="00E37964"/>
    <w:rsid w:val="00E37CFE"/>
    <w:rsid w:val="00E42B0B"/>
    <w:rsid w:val="00E441F0"/>
    <w:rsid w:val="00E44E33"/>
    <w:rsid w:val="00E503B0"/>
    <w:rsid w:val="00E50D78"/>
    <w:rsid w:val="00E52F5B"/>
    <w:rsid w:val="00E530D3"/>
    <w:rsid w:val="00E5332F"/>
    <w:rsid w:val="00E53893"/>
    <w:rsid w:val="00E53F90"/>
    <w:rsid w:val="00E545B9"/>
    <w:rsid w:val="00E55A75"/>
    <w:rsid w:val="00E56985"/>
    <w:rsid w:val="00E57009"/>
    <w:rsid w:val="00E5714A"/>
    <w:rsid w:val="00E57809"/>
    <w:rsid w:val="00E57CFF"/>
    <w:rsid w:val="00E60424"/>
    <w:rsid w:val="00E6072A"/>
    <w:rsid w:val="00E6151C"/>
    <w:rsid w:val="00E62C05"/>
    <w:rsid w:val="00E631A9"/>
    <w:rsid w:val="00E63551"/>
    <w:rsid w:val="00E65FA6"/>
    <w:rsid w:val="00E665AD"/>
    <w:rsid w:val="00E66ADF"/>
    <w:rsid w:val="00E673C6"/>
    <w:rsid w:val="00E713D4"/>
    <w:rsid w:val="00E729B8"/>
    <w:rsid w:val="00E730DE"/>
    <w:rsid w:val="00E731A5"/>
    <w:rsid w:val="00E73D64"/>
    <w:rsid w:val="00E74E95"/>
    <w:rsid w:val="00E75305"/>
    <w:rsid w:val="00E758BF"/>
    <w:rsid w:val="00E75D08"/>
    <w:rsid w:val="00E800EA"/>
    <w:rsid w:val="00E81686"/>
    <w:rsid w:val="00E81A49"/>
    <w:rsid w:val="00E82223"/>
    <w:rsid w:val="00E82D80"/>
    <w:rsid w:val="00E847E8"/>
    <w:rsid w:val="00E861A0"/>
    <w:rsid w:val="00E86E21"/>
    <w:rsid w:val="00E91A44"/>
    <w:rsid w:val="00E92200"/>
    <w:rsid w:val="00E9280C"/>
    <w:rsid w:val="00E92D2A"/>
    <w:rsid w:val="00E92F23"/>
    <w:rsid w:val="00E934F0"/>
    <w:rsid w:val="00E93F02"/>
    <w:rsid w:val="00E94F19"/>
    <w:rsid w:val="00E962F2"/>
    <w:rsid w:val="00E96C5C"/>
    <w:rsid w:val="00E97D49"/>
    <w:rsid w:val="00EA0285"/>
    <w:rsid w:val="00EA05C0"/>
    <w:rsid w:val="00EA13FB"/>
    <w:rsid w:val="00EA18E9"/>
    <w:rsid w:val="00EA1C56"/>
    <w:rsid w:val="00EA2973"/>
    <w:rsid w:val="00EA4455"/>
    <w:rsid w:val="00EA59C0"/>
    <w:rsid w:val="00EA60DD"/>
    <w:rsid w:val="00EA6619"/>
    <w:rsid w:val="00EA7646"/>
    <w:rsid w:val="00EB2708"/>
    <w:rsid w:val="00EB3521"/>
    <w:rsid w:val="00EB5A9D"/>
    <w:rsid w:val="00EB627F"/>
    <w:rsid w:val="00EB63B0"/>
    <w:rsid w:val="00EC1227"/>
    <w:rsid w:val="00EC14E9"/>
    <w:rsid w:val="00EC1580"/>
    <w:rsid w:val="00EC1CEA"/>
    <w:rsid w:val="00EC3426"/>
    <w:rsid w:val="00EC3A78"/>
    <w:rsid w:val="00EC41E5"/>
    <w:rsid w:val="00EC4475"/>
    <w:rsid w:val="00EC6661"/>
    <w:rsid w:val="00EC6980"/>
    <w:rsid w:val="00EC6F33"/>
    <w:rsid w:val="00EC6F3D"/>
    <w:rsid w:val="00EC74C8"/>
    <w:rsid w:val="00EC7D7B"/>
    <w:rsid w:val="00ED28A2"/>
    <w:rsid w:val="00ED3C8D"/>
    <w:rsid w:val="00ED40C6"/>
    <w:rsid w:val="00ED47C3"/>
    <w:rsid w:val="00ED4E26"/>
    <w:rsid w:val="00ED4E47"/>
    <w:rsid w:val="00ED55CC"/>
    <w:rsid w:val="00ED55FF"/>
    <w:rsid w:val="00ED5C51"/>
    <w:rsid w:val="00ED6588"/>
    <w:rsid w:val="00EE0E00"/>
    <w:rsid w:val="00EE2B09"/>
    <w:rsid w:val="00EE38DC"/>
    <w:rsid w:val="00EE4B95"/>
    <w:rsid w:val="00EE4C9E"/>
    <w:rsid w:val="00EE585A"/>
    <w:rsid w:val="00EE601E"/>
    <w:rsid w:val="00EE644D"/>
    <w:rsid w:val="00EF0913"/>
    <w:rsid w:val="00EF2303"/>
    <w:rsid w:val="00EF2593"/>
    <w:rsid w:val="00EF35EF"/>
    <w:rsid w:val="00EF464E"/>
    <w:rsid w:val="00EF50E9"/>
    <w:rsid w:val="00EF51B7"/>
    <w:rsid w:val="00EF60A1"/>
    <w:rsid w:val="00EF6471"/>
    <w:rsid w:val="00EF693C"/>
    <w:rsid w:val="00EF6BA9"/>
    <w:rsid w:val="00EF6F74"/>
    <w:rsid w:val="00EF742A"/>
    <w:rsid w:val="00EF744A"/>
    <w:rsid w:val="00EF75C7"/>
    <w:rsid w:val="00EF78C8"/>
    <w:rsid w:val="00EF7D51"/>
    <w:rsid w:val="00EF7D9D"/>
    <w:rsid w:val="00F0068D"/>
    <w:rsid w:val="00F01223"/>
    <w:rsid w:val="00F01760"/>
    <w:rsid w:val="00F02CD8"/>
    <w:rsid w:val="00F044A0"/>
    <w:rsid w:val="00F04AF4"/>
    <w:rsid w:val="00F0557F"/>
    <w:rsid w:val="00F059A8"/>
    <w:rsid w:val="00F05E6C"/>
    <w:rsid w:val="00F07D17"/>
    <w:rsid w:val="00F11457"/>
    <w:rsid w:val="00F11831"/>
    <w:rsid w:val="00F125D7"/>
    <w:rsid w:val="00F14BFD"/>
    <w:rsid w:val="00F15FC8"/>
    <w:rsid w:val="00F164AE"/>
    <w:rsid w:val="00F21ECC"/>
    <w:rsid w:val="00F223F1"/>
    <w:rsid w:val="00F22522"/>
    <w:rsid w:val="00F22599"/>
    <w:rsid w:val="00F245F5"/>
    <w:rsid w:val="00F2475F"/>
    <w:rsid w:val="00F247C5"/>
    <w:rsid w:val="00F24933"/>
    <w:rsid w:val="00F25987"/>
    <w:rsid w:val="00F267F8"/>
    <w:rsid w:val="00F30F2E"/>
    <w:rsid w:val="00F31970"/>
    <w:rsid w:val="00F32296"/>
    <w:rsid w:val="00F32603"/>
    <w:rsid w:val="00F336C4"/>
    <w:rsid w:val="00F3387F"/>
    <w:rsid w:val="00F33F69"/>
    <w:rsid w:val="00F34A47"/>
    <w:rsid w:val="00F34A5B"/>
    <w:rsid w:val="00F34C1C"/>
    <w:rsid w:val="00F35EC5"/>
    <w:rsid w:val="00F36C21"/>
    <w:rsid w:val="00F37826"/>
    <w:rsid w:val="00F400F3"/>
    <w:rsid w:val="00F40AD5"/>
    <w:rsid w:val="00F4106B"/>
    <w:rsid w:val="00F4177B"/>
    <w:rsid w:val="00F41819"/>
    <w:rsid w:val="00F4193D"/>
    <w:rsid w:val="00F41CED"/>
    <w:rsid w:val="00F42AFF"/>
    <w:rsid w:val="00F43419"/>
    <w:rsid w:val="00F43BCE"/>
    <w:rsid w:val="00F43C4C"/>
    <w:rsid w:val="00F4425A"/>
    <w:rsid w:val="00F44F19"/>
    <w:rsid w:val="00F45CD8"/>
    <w:rsid w:val="00F4603A"/>
    <w:rsid w:val="00F470C3"/>
    <w:rsid w:val="00F4742B"/>
    <w:rsid w:val="00F5214F"/>
    <w:rsid w:val="00F5258C"/>
    <w:rsid w:val="00F5294D"/>
    <w:rsid w:val="00F532DA"/>
    <w:rsid w:val="00F55DE2"/>
    <w:rsid w:val="00F566CE"/>
    <w:rsid w:val="00F60298"/>
    <w:rsid w:val="00F6073A"/>
    <w:rsid w:val="00F61310"/>
    <w:rsid w:val="00F61365"/>
    <w:rsid w:val="00F61837"/>
    <w:rsid w:val="00F62796"/>
    <w:rsid w:val="00F64337"/>
    <w:rsid w:val="00F645C4"/>
    <w:rsid w:val="00F64ADC"/>
    <w:rsid w:val="00F6590B"/>
    <w:rsid w:val="00F6655B"/>
    <w:rsid w:val="00F670EF"/>
    <w:rsid w:val="00F67100"/>
    <w:rsid w:val="00F67144"/>
    <w:rsid w:val="00F67606"/>
    <w:rsid w:val="00F67CDC"/>
    <w:rsid w:val="00F706C0"/>
    <w:rsid w:val="00F70EF7"/>
    <w:rsid w:val="00F71223"/>
    <w:rsid w:val="00F71E4A"/>
    <w:rsid w:val="00F72CF1"/>
    <w:rsid w:val="00F72EDF"/>
    <w:rsid w:val="00F733E6"/>
    <w:rsid w:val="00F738E7"/>
    <w:rsid w:val="00F73961"/>
    <w:rsid w:val="00F746B6"/>
    <w:rsid w:val="00F747B5"/>
    <w:rsid w:val="00F7491F"/>
    <w:rsid w:val="00F74D88"/>
    <w:rsid w:val="00F751A9"/>
    <w:rsid w:val="00F758E0"/>
    <w:rsid w:val="00F76D45"/>
    <w:rsid w:val="00F80B84"/>
    <w:rsid w:val="00F81712"/>
    <w:rsid w:val="00F81B38"/>
    <w:rsid w:val="00F828FC"/>
    <w:rsid w:val="00F8431B"/>
    <w:rsid w:val="00F84E22"/>
    <w:rsid w:val="00F8582F"/>
    <w:rsid w:val="00F858CD"/>
    <w:rsid w:val="00F85EF8"/>
    <w:rsid w:val="00F86333"/>
    <w:rsid w:val="00F874E2"/>
    <w:rsid w:val="00F8754F"/>
    <w:rsid w:val="00F87A21"/>
    <w:rsid w:val="00F87D4C"/>
    <w:rsid w:val="00F9207C"/>
    <w:rsid w:val="00F9396E"/>
    <w:rsid w:val="00F9438D"/>
    <w:rsid w:val="00F94482"/>
    <w:rsid w:val="00F9452E"/>
    <w:rsid w:val="00F94D22"/>
    <w:rsid w:val="00F951E0"/>
    <w:rsid w:val="00F96F41"/>
    <w:rsid w:val="00F973F8"/>
    <w:rsid w:val="00F9750B"/>
    <w:rsid w:val="00FA0442"/>
    <w:rsid w:val="00FA112C"/>
    <w:rsid w:val="00FA124C"/>
    <w:rsid w:val="00FA1CBF"/>
    <w:rsid w:val="00FA2133"/>
    <w:rsid w:val="00FA282B"/>
    <w:rsid w:val="00FA319A"/>
    <w:rsid w:val="00FA401E"/>
    <w:rsid w:val="00FA4B2E"/>
    <w:rsid w:val="00FA5103"/>
    <w:rsid w:val="00FA565F"/>
    <w:rsid w:val="00FA58F9"/>
    <w:rsid w:val="00FA609C"/>
    <w:rsid w:val="00FA67AB"/>
    <w:rsid w:val="00FA7B15"/>
    <w:rsid w:val="00FA7E54"/>
    <w:rsid w:val="00FA7F6B"/>
    <w:rsid w:val="00FB00CB"/>
    <w:rsid w:val="00FB069D"/>
    <w:rsid w:val="00FB2695"/>
    <w:rsid w:val="00FB2FB9"/>
    <w:rsid w:val="00FB4427"/>
    <w:rsid w:val="00FB46E4"/>
    <w:rsid w:val="00FB4D56"/>
    <w:rsid w:val="00FB5459"/>
    <w:rsid w:val="00FB5CA7"/>
    <w:rsid w:val="00FB672C"/>
    <w:rsid w:val="00FB7154"/>
    <w:rsid w:val="00FC0278"/>
    <w:rsid w:val="00FC18B9"/>
    <w:rsid w:val="00FC2548"/>
    <w:rsid w:val="00FC2602"/>
    <w:rsid w:val="00FC2A18"/>
    <w:rsid w:val="00FC415F"/>
    <w:rsid w:val="00FC5533"/>
    <w:rsid w:val="00FC593C"/>
    <w:rsid w:val="00FC605D"/>
    <w:rsid w:val="00FC630F"/>
    <w:rsid w:val="00FC6CA4"/>
    <w:rsid w:val="00FC7C68"/>
    <w:rsid w:val="00FD02E2"/>
    <w:rsid w:val="00FD0AA7"/>
    <w:rsid w:val="00FD101A"/>
    <w:rsid w:val="00FD2F5A"/>
    <w:rsid w:val="00FD3455"/>
    <w:rsid w:val="00FD4A7C"/>
    <w:rsid w:val="00FD4ABF"/>
    <w:rsid w:val="00FD4E86"/>
    <w:rsid w:val="00FD4E9B"/>
    <w:rsid w:val="00FD602D"/>
    <w:rsid w:val="00FD637E"/>
    <w:rsid w:val="00FD71D4"/>
    <w:rsid w:val="00FD7A01"/>
    <w:rsid w:val="00FE07DD"/>
    <w:rsid w:val="00FE084C"/>
    <w:rsid w:val="00FE1A67"/>
    <w:rsid w:val="00FE1D6F"/>
    <w:rsid w:val="00FE2C67"/>
    <w:rsid w:val="00FE47CC"/>
    <w:rsid w:val="00FE5498"/>
    <w:rsid w:val="00FE55C5"/>
    <w:rsid w:val="00FE6829"/>
    <w:rsid w:val="00FE7207"/>
    <w:rsid w:val="00FF20F2"/>
    <w:rsid w:val="00FF274F"/>
    <w:rsid w:val="00FF2DD2"/>
    <w:rsid w:val="00FF3F3B"/>
    <w:rsid w:val="00FF4C00"/>
    <w:rsid w:val="00FF7467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CDC2AD1-59E6-4039-B449-F954F97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96"/>
    <w:rPr>
      <w:rFonts w:ascii="Calibri" w:hAnsi="Calibri" w:cs="Arial"/>
    </w:rPr>
  </w:style>
  <w:style w:type="paragraph" w:styleId="Ttulo1">
    <w:name w:val="heading 1"/>
    <w:basedOn w:val="Normal"/>
    <w:next w:val="Normal"/>
    <w:link w:val="Ttulo1Car"/>
    <w:autoRedefine/>
    <w:qFormat/>
    <w:rsid w:val="00F96F41"/>
    <w:pPr>
      <w:keepNext/>
      <w:keepLines/>
      <w:spacing w:before="40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96F41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740509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6F3923"/>
    <w:pPr>
      <w:keepNext/>
      <w:keepLines/>
      <w:spacing w:before="40"/>
      <w:outlineLvl w:val="3"/>
    </w:pPr>
    <w:rPr>
      <w:rFonts w:asciiTheme="minorHAnsi" w:eastAsiaTheme="majorEastAsia" w:hAnsiTheme="minorHAnsi" w:cstheme="majorBidi"/>
      <w:b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aptitol4r">
    <w:name w:val="siaptitol4r"/>
    <w:basedOn w:val="Fuentedeprrafopredeter"/>
    <w:rsid w:val="00914612"/>
  </w:style>
  <w:style w:type="character" w:customStyle="1" w:styleId="siapvincle">
    <w:name w:val="siapvincle"/>
    <w:basedOn w:val="Fuentedeprrafopredeter"/>
    <w:rsid w:val="00914612"/>
  </w:style>
  <w:style w:type="paragraph" w:styleId="Textodeglobo">
    <w:name w:val="Balloon Text"/>
    <w:basedOn w:val="Normal"/>
    <w:semiHidden/>
    <w:rsid w:val="009146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2E316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2E316D"/>
    <w:rPr>
      <w:color w:val="800080"/>
      <w:u w:val="single"/>
    </w:rPr>
  </w:style>
  <w:style w:type="character" w:customStyle="1" w:styleId="estilcorreuelectrnic17">
    <w:name w:val="estilcorreuelectrnic17"/>
    <w:basedOn w:val="Fuentedeprrafopredeter"/>
    <w:semiHidden/>
    <w:rsid w:val="00CC1009"/>
    <w:rPr>
      <w:rFonts w:ascii="Arial" w:hAnsi="Arial" w:cs="Arial" w:hint="default"/>
      <w:color w:val="auto"/>
      <w:sz w:val="20"/>
      <w:szCs w:val="20"/>
    </w:rPr>
  </w:style>
  <w:style w:type="paragraph" w:styleId="Encabezado">
    <w:name w:val="header"/>
    <w:aliases w:val="Departament"/>
    <w:basedOn w:val="Normal"/>
    <w:rsid w:val="00CC10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C10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C1009"/>
  </w:style>
  <w:style w:type="paragraph" w:styleId="Subttulo">
    <w:name w:val="Subtitle"/>
    <w:basedOn w:val="Normal"/>
    <w:next w:val="Normal"/>
    <w:link w:val="SubttuloCar"/>
    <w:qFormat/>
    <w:rsid w:val="007E02F6"/>
    <w:pPr>
      <w:numPr>
        <w:ilvl w:val="1"/>
      </w:numPr>
    </w:pPr>
    <w:rPr>
      <w:rFonts w:eastAsiaTheme="majorEastAsia" w:cstheme="majorBidi"/>
      <w:b/>
      <w:i/>
      <w:iCs/>
      <w:color w:val="000000" w:themeColor="text1"/>
      <w:szCs w:val="24"/>
    </w:rPr>
  </w:style>
  <w:style w:type="character" w:customStyle="1" w:styleId="SubttuloCar">
    <w:name w:val="Subtítulo Car"/>
    <w:basedOn w:val="Fuentedeprrafopredeter"/>
    <w:link w:val="Subttulo"/>
    <w:rsid w:val="007E02F6"/>
    <w:rPr>
      <w:rFonts w:ascii="Arial" w:eastAsiaTheme="majorEastAsia" w:hAnsi="Arial" w:cstheme="majorBidi"/>
      <w:b/>
      <w:i/>
      <w:iCs/>
      <w:color w:val="000000" w:themeColor="text1"/>
      <w:szCs w:val="24"/>
    </w:rPr>
  </w:style>
  <w:style w:type="character" w:customStyle="1" w:styleId="Ttulo1Car">
    <w:name w:val="Título 1 Car"/>
    <w:basedOn w:val="Fuentedeprrafopredeter"/>
    <w:link w:val="Ttulo1"/>
    <w:rsid w:val="00F96F41"/>
    <w:rPr>
      <w:rFonts w:asciiTheme="minorHAnsi" w:eastAsiaTheme="majorEastAsia" w:hAnsiTheme="minorHAnsi" w:cstheme="majorBidi"/>
      <w:b/>
      <w:bCs/>
      <w:color w:val="000000" w:themeColor="text1"/>
      <w:sz w:val="22"/>
      <w:szCs w:val="28"/>
    </w:rPr>
  </w:style>
  <w:style w:type="paragraph" w:customStyle="1" w:styleId="NNormal">
    <w:name w:val="N/ Normal"/>
    <w:basedOn w:val="Normal"/>
    <w:rsid w:val="00DD1CA5"/>
    <w:pPr>
      <w:widowControl w:val="0"/>
      <w:tabs>
        <w:tab w:val="left" w:pos="907"/>
      </w:tabs>
      <w:autoSpaceDE w:val="0"/>
      <w:autoSpaceDN w:val="0"/>
      <w:adjustRightInd w:val="0"/>
      <w:spacing w:after="100" w:line="220" w:lineRule="atLeast"/>
      <w:jc w:val="both"/>
      <w:textAlignment w:val="center"/>
    </w:pPr>
    <w:rPr>
      <w:rFonts w:ascii="Verdana" w:hAnsi="Verdana" w:cs="Times-Parlament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F96F41"/>
    <w:rPr>
      <w:rFonts w:asciiTheme="minorHAnsi" w:eastAsiaTheme="majorEastAsia" w:hAnsiTheme="minorHAnsi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rsid w:val="00740509"/>
    <w:rPr>
      <w:rFonts w:asciiTheme="minorHAnsi" w:eastAsiaTheme="majorEastAsia" w:hAnsiTheme="minorHAnsi" w:cstheme="majorBidi"/>
      <w:b/>
      <w:i/>
      <w:color w:val="000000" w:themeColor="text1"/>
      <w:szCs w:val="24"/>
    </w:rPr>
  </w:style>
  <w:style w:type="paragraph" w:styleId="Ttulo">
    <w:name w:val="Title"/>
    <w:aliases w:val="Titulo"/>
    <w:basedOn w:val="Normal"/>
    <w:next w:val="Normal"/>
    <w:link w:val="TtuloCar"/>
    <w:autoRedefine/>
    <w:qFormat/>
    <w:rsid w:val="007E0A87"/>
    <w:pPr>
      <w:contextualSpacing/>
    </w:pPr>
    <w:rPr>
      <w:rFonts w:asciiTheme="minorHAnsi" w:eastAsiaTheme="majorEastAsia" w:hAnsiTheme="minorHAnsi" w:cstheme="majorBidi"/>
      <w:b/>
      <w:caps/>
      <w:spacing w:val="-10"/>
      <w:kern w:val="28"/>
      <w:sz w:val="22"/>
      <w:szCs w:val="56"/>
    </w:rPr>
  </w:style>
  <w:style w:type="character" w:customStyle="1" w:styleId="TtuloCar">
    <w:name w:val="Título Car"/>
    <w:aliases w:val="Titulo Car"/>
    <w:basedOn w:val="Fuentedeprrafopredeter"/>
    <w:link w:val="Ttulo"/>
    <w:rsid w:val="007E0A87"/>
    <w:rPr>
      <w:rFonts w:asciiTheme="minorHAnsi" w:eastAsiaTheme="majorEastAsia" w:hAnsiTheme="minorHAnsi" w:cstheme="majorBidi"/>
      <w:b/>
      <w:caps/>
      <w:spacing w:val="-10"/>
      <w:kern w:val="28"/>
      <w:sz w:val="22"/>
      <w:szCs w:val="56"/>
    </w:rPr>
  </w:style>
  <w:style w:type="paragraph" w:styleId="TDC1">
    <w:name w:val="toc 1"/>
    <w:basedOn w:val="Normal"/>
    <w:next w:val="Normal"/>
    <w:autoRedefine/>
    <w:unhideWhenUsed/>
    <w:rsid w:val="002C741F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nhideWhenUsed/>
    <w:rsid w:val="002C741F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C741F"/>
    <w:pPr>
      <w:ind w:left="400"/>
    </w:pPr>
    <w:rPr>
      <w:rFonts w:asciiTheme="minorHAnsi" w:hAnsiTheme="minorHAnsi" w:cstheme="minorHAnsi"/>
    </w:rPr>
  </w:style>
  <w:style w:type="paragraph" w:styleId="TDC4">
    <w:name w:val="toc 4"/>
    <w:basedOn w:val="Normal"/>
    <w:next w:val="Normal"/>
    <w:autoRedefine/>
    <w:unhideWhenUsed/>
    <w:rsid w:val="002C741F"/>
    <w:pPr>
      <w:ind w:left="6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nhideWhenUsed/>
    <w:rsid w:val="002C741F"/>
    <w:pPr>
      <w:ind w:left="8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nhideWhenUsed/>
    <w:rsid w:val="002C741F"/>
    <w:pPr>
      <w:ind w:left="10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nhideWhenUsed/>
    <w:rsid w:val="002C741F"/>
    <w:pPr>
      <w:ind w:left="12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nhideWhenUsed/>
    <w:rsid w:val="002C741F"/>
    <w:pPr>
      <w:ind w:left="14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nhideWhenUsed/>
    <w:rsid w:val="002C741F"/>
    <w:pPr>
      <w:ind w:left="1600"/>
    </w:pPr>
    <w:rPr>
      <w:rFonts w:asciiTheme="minorHAnsi" w:hAnsiTheme="minorHAnsi" w:cstheme="minorHAnsi"/>
    </w:rPr>
  </w:style>
  <w:style w:type="character" w:styleId="Ttulodellibro">
    <w:name w:val="Book Title"/>
    <w:aliases w:val="Title"/>
    <w:uiPriority w:val="33"/>
    <w:qFormat/>
    <w:rsid w:val="00DA476C"/>
    <w:rPr>
      <w:rFonts w:asciiTheme="minorHAnsi" w:hAnsiTheme="minorHAnsi"/>
      <w:b/>
      <w:bCs/>
      <w:i w:val="0"/>
      <w:iCs/>
      <w:caps/>
      <w:smallCaps w:val="0"/>
      <w:color w:val="000000" w:themeColor="text1"/>
      <w:spacing w:val="5"/>
      <w:sz w:val="22"/>
    </w:rPr>
  </w:style>
  <w:style w:type="character" w:customStyle="1" w:styleId="Ttulo4Car">
    <w:name w:val="Título 4 Car"/>
    <w:basedOn w:val="Fuentedeprrafopredeter"/>
    <w:link w:val="Ttulo4"/>
    <w:rsid w:val="006F3923"/>
    <w:rPr>
      <w:rFonts w:asciiTheme="minorHAnsi" w:eastAsiaTheme="majorEastAsia" w:hAnsiTheme="minorHAnsi" w:cstheme="majorBidi"/>
      <w:b/>
      <w:iCs/>
      <w:color w:val="000000" w:themeColor="text1"/>
    </w:rPr>
  </w:style>
  <w:style w:type="paragraph" w:customStyle="1" w:styleId="caption-title">
    <w:name w:val="caption-title"/>
    <w:basedOn w:val="Normal"/>
    <w:rsid w:val="00C911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aption-author">
    <w:name w:val="caption-author"/>
    <w:basedOn w:val="Fuentedeprrafopredeter"/>
    <w:rsid w:val="00C9111E"/>
  </w:style>
  <w:style w:type="paragraph" w:styleId="NormalWeb">
    <w:name w:val="Normal (Web)"/>
    <w:basedOn w:val="Normal"/>
    <w:uiPriority w:val="99"/>
    <w:semiHidden/>
    <w:unhideWhenUsed/>
    <w:rsid w:val="00C911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911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822">
              <w:marLeft w:val="0"/>
              <w:marRight w:val="0"/>
              <w:marTop w:val="0"/>
              <w:marBottom w:val="0"/>
              <w:divBdr>
                <w:top w:val="single" w:sz="6" w:space="1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24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05533">
              <w:marLeft w:val="0"/>
              <w:marRight w:val="0"/>
              <w:marTop w:val="0"/>
              <w:marBottom w:val="300"/>
              <w:divBdr>
                <w:top w:val="single" w:sz="6" w:space="8" w:color="D1D1D1"/>
                <w:left w:val="none" w:sz="0" w:space="0" w:color="auto"/>
                <w:bottom w:val="single" w:sz="6" w:space="8" w:color="D1D1D1"/>
                <w:right w:val="none" w:sz="0" w:space="0" w:color="auto"/>
              </w:divBdr>
            </w:div>
            <w:div w:id="16811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7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44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4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2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nacional.cat/ca/politica/parlament-90-anys-pujol-montilla-mas_933789_102.html" TargetMode="External"/><Relationship Id="rId13" Type="http://schemas.openxmlformats.org/officeDocument/2006/relationships/hyperlink" Target="https://govern.cat/salapremsa/notes-premsa/466442/president-aragones-avui-90-anys-despres-de-la-constitucio-del-parlament-seguim-amb-el-mateix-compromis-de-servir-a-la-ciutadania" TargetMode="External"/><Relationship Id="rId18" Type="http://schemas.openxmlformats.org/officeDocument/2006/relationships/hyperlink" Target="https://t.co/J8cnsPeXlA" TargetMode="External"/><Relationship Id="rId26" Type="http://schemas.openxmlformats.org/officeDocument/2006/relationships/hyperlink" Target="https://t.co/LdHoWm3A1e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t.co/jAY7HK8U1Q" TargetMode="External"/><Relationship Id="rId34" Type="http://schemas.openxmlformats.org/officeDocument/2006/relationships/hyperlink" Target="https://www.lavanguardia.com/autores/silvia-hinojosa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naciodigital.cat/noticia/250202/carai-quanta-gent-retorn-institucional-pujol-parlament" TargetMode="External"/><Relationship Id="rId12" Type="http://schemas.openxmlformats.org/officeDocument/2006/relationships/hyperlink" Target="https://www.larepublica.cat/minut-a-minut/jordi-pujol-torna-al-parlament-per-commemorar-el-90e-aniversari-de-la-institucio-2/" TargetMode="External"/><Relationship Id="rId17" Type="http://schemas.openxmlformats.org/officeDocument/2006/relationships/hyperlink" Target="https://twitter.com/cafedidees_rtve/status/1602605379745382400?t=giEQiE4DbVOyf7747Brbhg&amp;s=03" TargetMode="External"/><Relationship Id="rId25" Type="http://schemas.openxmlformats.org/officeDocument/2006/relationships/hyperlink" Target="https://twitter.com/elsmatins/status/1602563200586641408?t=sbqfPQEHpNUzLqHfUfWvPQ&amp;s=03" TargetMode="External"/><Relationship Id="rId33" Type="http://schemas.openxmlformats.org/officeDocument/2006/relationships/image" Target="media/image2.jpeg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t.co/7D7OyEfpTY" TargetMode="External"/><Relationship Id="rId20" Type="http://schemas.openxmlformats.org/officeDocument/2006/relationships/hyperlink" Target="https://twitter.com/naciodigital/status/1602737960868532224?t=qnsDgaZzRHzj14OjvbGOyA&amp;s=03" TargetMode="External"/><Relationship Id="rId29" Type="http://schemas.openxmlformats.org/officeDocument/2006/relationships/hyperlink" Target="https://twitter.com/PatronalCecot/status/1602780710552616961?t=wOCDRSW490-vIo1sQwTpdw&amp;s=0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ve.es/television/20221213/parlament-commemora-90-aniversari-constitucio-cambra/2411603.shtml" TargetMode="External"/><Relationship Id="rId11" Type="http://schemas.openxmlformats.org/officeDocument/2006/relationships/hyperlink" Target="https://www.lavanguardia.com/politica/20221214/8643893/soberania-catalana-cumple-anos.html" TargetMode="External"/><Relationship Id="rId24" Type="http://schemas.openxmlformats.org/officeDocument/2006/relationships/hyperlink" Target="https://t.co/K1anGObGXm" TargetMode="External"/><Relationship Id="rId32" Type="http://schemas.openxmlformats.org/officeDocument/2006/relationships/image" Target="media/image1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t.co/iuoA8staoU" TargetMode="External"/><Relationship Id="rId23" Type="http://schemas.openxmlformats.org/officeDocument/2006/relationships/hyperlink" Target="https://t.co/bcmeLj9x09" TargetMode="External"/><Relationship Id="rId28" Type="http://schemas.openxmlformats.org/officeDocument/2006/relationships/hyperlink" Target="https://t.co/pNUiXBzKPa" TargetMode="External"/><Relationship Id="rId36" Type="http://schemas.openxmlformats.org/officeDocument/2006/relationships/image" Target="media/image4.jpeg"/><Relationship Id="rId10" Type="http://schemas.openxmlformats.org/officeDocument/2006/relationships/hyperlink" Target="https://www.regio7.cat/arreu/catalunya/2022/12/13/jordi-pujol-torna-parlament-pel-79919275.html?utm_source=mail&amp;utm_medium=social&amp;utm_campaign=btn-share" TargetMode="External"/><Relationship Id="rId19" Type="http://schemas.openxmlformats.org/officeDocument/2006/relationships/hyperlink" Target="https://t.co/2uNk2APYLp" TargetMode="External"/><Relationship Id="rId31" Type="http://schemas.openxmlformats.org/officeDocument/2006/relationships/hyperlink" Target="https://twitter.com/ercvall/status/1603081868634726405?t=Fp_05zQkW_Ws-dRPd4UwUg&amp;s=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cma.cat/tv3/alacarta/telenoticies/el-parlament-commemora-els-90-anys-que-es-va-constituir/video/6192084/" TargetMode="External"/><Relationship Id="rId14" Type="http://schemas.openxmlformats.org/officeDocument/2006/relationships/hyperlink" Target="https://twitter.com/mfornells/status/1602743825738649600?t=u4xwuBSaFzCs-jLIJIRBUg&amp;s=08" TargetMode="External"/><Relationship Id="rId22" Type="http://schemas.openxmlformats.org/officeDocument/2006/relationships/hyperlink" Target="https://twitter.com/carmerocasegui/status/1602756902680764416?t=T2yi3aMFtLD71RWa8hQRPQ&amp;s=03" TargetMode="External"/><Relationship Id="rId27" Type="http://schemas.openxmlformats.org/officeDocument/2006/relationships/hyperlink" Target="https://twitter.com/elnacionalcat/status/1602728885484920837?t=7MA6nZOSvYPGwKVuVMIrDw&amp;s=03" TargetMode="External"/><Relationship Id="rId30" Type="http://schemas.openxmlformats.org/officeDocument/2006/relationships/hyperlink" Target="https://t.co/g4nZxejyx7" TargetMode="External"/><Relationship Id="rId35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1\Desktop\Plantilles\ACAU_resposta_plantill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ACAU_resposta_plantilla.dotx</Template>
  <TotalTime>133</TotalTime>
  <Pages>6</Pages>
  <Words>1031</Words>
  <Characters>9635</Characters>
  <Application>Microsoft Office Word</Application>
  <DocSecurity>0</DocSecurity>
  <Lines>80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Projecte de llei d'ús dels mitjans electrònics al sector públic de Catalunya</vt:lpstr>
    </vt:vector>
  </TitlesOfParts>
  <Company>Parlament de Catalunya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Serramia i Cendra, Jordi</dc:creator>
  <cp:lastModifiedBy>Tapias Sánchez, Olga</cp:lastModifiedBy>
  <cp:revision>10</cp:revision>
  <cp:lastPrinted>2009-12-23T12:55:00Z</cp:lastPrinted>
  <dcterms:created xsi:type="dcterms:W3CDTF">2022-12-14T15:07:00Z</dcterms:created>
  <dcterms:modified xsi:type="dcterms:W3CDTF">2022-12-21T07:42:00Z</dcterms:modified>
</cp:coreProperties>
</file>