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6C2" w:rsidRDefault="00AE45FB">
      <w:pPr>
        <w:rPr>
          <w:b/>
          <w:sz w:val="32"/>
          <w:szCs w:val="32"/>
        </w:rPr>
      </w:pPr>
      <w:bookmarkStart w:id="0" w:name="_GoBack"/>
      <w:bookmarkEnd w:id="0"/>
      <w:r w:rsidRPr="00AE45FB">
        <w:rPr>
          <w:b/>
          <w:sz w:val="36"/>
          <w:szCs w:val="36"/>
        </w:rPr>
        <w:t>AGENCIA DE PROTECCIÓ SOCIAL.</w:t>
      </w:r>
    </w:p>
    <w:p w:rsidR="00AE45FB" w:rsidRDefault="00AE45FB">
      <w:pPr>
        <w:rPr>
          <w:b/>
          <w:sz w:val="32"/>
          <w:szCs w:val="32"/>
        </w:rPr>
      </w:pPr>
      <w:r>
        <w:rPr>
          <w:b/>
          <w:sz w:val="32"/>
          <w:szCs w:val="32"/>
        </w:rPr>
        <w:t>Comissió de Treball. Parlament de Cata</w:t>
      </w:r>
      <w:r w:rsidR="00BD7524">
        <w:rPr>
          <w:b/>
          <w:sz w:val="32"/>
          <w:szCs w:val="32"/>
        </w:rPr>
        <w:t>lunya 16-11-2016</w:t>
      </w:r>
    </w:p>
    <w:p w:rsidR="00636CB6" w:rsidRDefault="00636CB6">
      <w:pPr>
        <w:rPr>
          <w:b/>
          <w:sz w:val="32"/>
          <w:szCs w:val="32"/>
        </w:rPr>
      </w:pPr>
      <w:r>
        <w:rPr>
          <w:b/>
          <w:sz w:val="32"/>
          <w:szCs w:val="32"/>
        </w:rPr>
        <w:t>Josep Farrés Quesada.</w:t>
      </w:r>
    </w:p>
    <w:p w:rsidR="00EB359B" w:rsidRDefault="00EB359B">
      <w:pPr>
        <w:rPr>
          <w:sz w:val="28"/>
          <w:szCs w:val="28"/>
        </w:rPr>
      </w:pPr>
    </w:p>
    <w:p w:rsidR="00BD7524" w:rsidRDefault="00EB359B">
      <w:pPr>
        <w:rPr>
          <w:sz w:val="28"/>
          <w:szCs w:val="28"/>
        </w:rPr>
      </w:pPr>
      <w:proofErr w:type="spellStart"/>
      <w:r>
        <w:rPr>
          <w:sz w:val="28"/>
          <w:szCs w:val="28"/>
        </w:rPr>
        <w:t>Sres</w:t>
      </w:r>
      <w:proofErr w:type="spellEnd"/>
      <w:r>
        <w:rPr>
          <w:sz w:val="28"/>
          <w:szCs w:val="28"/>
        </w:rPr>
        <w:t xml:space="preserve"> i sr Diputat,</w:t>
      </w:r>
    </w:p>
    <w:p w:rsidR="00EB359B" w:rsidRPr="00BD7524" w:rsidRDefault="00EB359B">
      <w:pPr>
        <w:rPr>
          <w:sz w:val="32"/>
          <w:szCs w:val="32"/>
        </w:rPr>
      </w:pPr>
    </w:p>
    <w:p w:rsidR="00BD7524" w:rsidRDefault="00BD7524">
      <w:pPr>
        <w:rPr>
          <w:sz w:val="28"/>
          <w:szCs w:val="28"/>
        </w:rPr>
      </w:pPr>
      <w:r w:rsidRPr="00BD7524">
        <w:rPr>
          <w:sz w:val="28"/>
          <w:szCs w:val="28"/>
        </w:rPr>
        <w:t>Bo</w:t>
      </w:r>
      <w:r>
        <w:rPr>
          <w:sz w:val="28"/>
          <w:szCs w:val="28"/>
        </w:rPr>
        <w:t>na tarda</w:t>
      </w:r>
      <w:r w:rsidR="00EB359B">
        <w:rPr>
          <w:sz w:val="28"/>
          <w:szCs w:val="28"/>
        </w:rPr>
        <w:t xml:space="preserve"> i moltes gràcies per oferir-me la oportunitat de parlar en aquesta comissió.</w:t>
      </w:r>
      <w:r>
        <w:rPr>
          <w:sz w:val="28"/>
          <w:szCs w:val="28"/>
        </w:rPr>
        <w:t xml:space="preserve"> </w:t>
      </w:r>
    </w:p>
    <w:p w:rsidR="00BD7524" w:rsidRDefault="00BD7524">
      <w:pPr>
        <w:rPr>
          <w:sz w:val="28"/>
          <w:szCs w:val="28"/>
        </w:rPr>
      </w:pPr>
    </w:p>
    <w:p w:rsidR="00BD7524" w:rsidRDefault="00BD7524">
      <w:pPr>
        <w:rPr>
          <w:sz w:val="28"/>
          <w:szCs w:val="28"/>
        </w:rPr>
      </w:pPr>
      <w:r>
        <w:rPr>
          <w:sz w:val="28"/>
          <w:szCs w:val="28"/>
        </w:rPr>
        <w:t>El fet de parlar l’últim del dia i després d’altres intervencions de persones i entitats de reconeguda competència, ha portat primer a demanar els hi disculpes si en la meva br</w:t>
      </w:r>
      <w:r w:rsidR="00095ECC">
        <w:rPr>
          <w:sz w:val="28"/>
          <w:szCs w:val="28"/>
        </w:rPr>
        <w:t>eu intervenció hi troben</w:t>
      </w:r>
      <w:r>
        <w:rPr>
          <w:sz w:val="28"/>
          <w:szCs w:val="28"/>
        </w:rPr>
        <w:t xml:space="preserve"> reiteracions o conceptes ja expressats. Només es pot</w:t>
      </w:r>
      <w:r w:rsidR="00095ECC">
        <w:rPr>
          <w:sz w:val="28"/>
          <w:szCs w:val="28"/>
        </w:rPr>
        <w:t xml:space="preserve"> i s’hauria d’</w:t>
      </w:r>
      <w:r>
        <w:rPr>
          <w:sz w:val="28"/>
          <w:szCs w:val="28"/>
        </w:rPr>
        <w:t xml:space="preserve"> interpretar com la expressió d’un consens entre diverses mirades</w:t>
      </w:r>
      <w:r w:rsidR="00095ECC">
        <w:rPr>
          <w:sz w:val="28"/>
          <w:szCs w:val="28"/>
        </w:rPr>
        <w:t xml:space="preserve"> sobre una mateixa realitat</w:t>
      </w:r>
      <w:r>
        <w:rPr>
          <w:sz w:val="28"/>
          <w:szCs w:val="28"/>
        </w:rPr>
        <w:t>.</w:t>
      </w:r>
    </w:p>
    <w:p w:rsidR="00095ECC" w:rsidRDefault="00095ECC">
      <w:pPr>
        <w:rPr>
          <w:sz w:val="28"/>
          <w:szCs w:val="28"/>
        </w:rPr>
      </w:pPr>
    </w:p>
    <w:p w:rsidR="000E5001" w:rsidRDefault="00BD7524">
      <w:pPr>
        <w:rPr>
          <w:sz w:val="28"/>
          <w:szCs w:val="28"/>
        </w:rPr>
      </w:pPr>
      <w:r>
        <w:rPr>
          <w:sz w:val="28"/>
          <w:szCs w:val="28"/>
        </w:rPr>
        <w:t>També m’he preguntat quina hauria de ser la meva aproximaci</w:t>
      </w:r>
      <w:r w:rsidR="000E5001">
        <w:rPr>
          <w:sz w:val="28"/>
          <w:szCs w:val="28"/>
        </w:rPr>
        <w:t>ó, si</w:t>
      </w:r>
      <w:r>
        <w:rPr>
          <w:sz w:val="28"/>
          <w:szCs w:val="28"/>
        </w:rPr>
        <w:t xml:space="preserve"> des de una base teòrica, més conceptual</w:t>
      </w:r>
      <w:r w:rsidR="00EB359B">
        <w:rPr>
          <w:sz w:val="28"/>
          <w:szCs w:val="28"/>
        </w:rPr>
        <w:t xml:space="preserve"> sobre els diversos models d’estructures de protecció social,</w:t>
      </w:r>
      <w:r w:rsidR="00095ECC">
        <w:rPr>
          <w:sz w:val="28"/>
          <w:szCs w:val="28"/>
        </w:rPr>
        <w:t xml:space="preserve"> o aportar un conjunt de dades, quadres i estadístiques,</w:t>
      </w:r>
      <w:r>
        <w:rPr>
          <w:sz w:val="28"/>
          <w:szCs w:val="28"/>
        </w:rPr>
        <w:t xml:space="preserve"> de les que aquests dies</w:t>
      </w:r>
      <w:r w:rsidR="000E5001">
        <w:rPr>
          <w:sz w:val="28"/>
          <w:szCs w:val="28"/>
        </w:rPr>
        <w:t xml:space="preserve"> vostès</w:t>
      </w:r>
      <w:r>
        <w:rPr>
          <w:sz w:val="28"/>
          <w:szCs w:val="28"/>
        </w:rPr>
        <w:t xml:space="preserve"> ja en poden tenir suficients o potser, millor,</w:t>
      </w:r>
      <w:r w:rsidR="00095ECC">
        <w:rPr>
          <w:sz w:val="28"/>
          <w:szCs w:val="28"/>
        </w:rPr>
        <w:t xml:space="preserve"> finalment m’he decidit per</w:t>
      </w:r>
      <w:r>
        <w:rPr>
          <w:sz w:val="28"/>
          <w:szCs w:val="28"/>
        </w:rPr>
        <w:t xml:space="preserve"> compartir amb vostès</w:t>
      </w:r>
      <w:r w:rsidR="00095ECC">
        <w:rPr>
          <w:sz w:val="28"/>
          <w:szCs w:val="28"/>
        </w:rPr>
        <w:t>,</w:t>
      </w:r>
      <w:r>
        <w:rPr>
          <w:sz w:val="28"/>
          <w:szCs w:val="28"/>
        </w:rPr>
        <w:t xml:space="preserve"> algunes de les vivències o experiències viscudes en els meus 36 anys de professional, en diversos </w:t>
      </w:r>
      <w:r w:rsidR="000E5001">
        <w:rPr>
          <w:sz w:val="28"/>
          <w:szCs w:val="28"/>
        </w:rPr>
        <w:t>llocs</w:t>
      </w:r>
      <w:r>
        <w:rPr>
          <w:sz w:val="28"/>
          <w:szCs w:val="28"/>
        </w:rPr>
        <w:t>,</w:t>
      </w:r>
      <w:r w:rsidR="000E5001">
        <w:rPr>
          <w:sz w:val="28"/>
          <w:szCs w:val="28"/>
        </w:rPr>
        <w:t xml:space="preserve"> alguns de primera línia, com actualment,  i altres de direcció en els sistemes d’atenció a les persones.</w:t>
      </w:r>
    </w:p>
    <w:p w:rsidR="00095ECC" w:rsidRDefault="00095ECC">
      <w:pPr>
        <w:rPr>
          <w:sz w:val="28"/>
          <w:szCs w:val="28"/>
        </w:rPr>
      </w:pPr>
      <w:r>
        <w:rPr>
          <w:sz w:val="28"/>
          <w:szCs w:val="28"/>
        </w:rPr>
        <w:t>Aquestes vivències potser tenen una càrrega de subjectivitat, però crec que és e</w:t>
      </w:r>
      <w:r w:rsidR="00EB359B">
        <w:rPr>
          <w:sz w:val="28"/>
          <w:szCs w:val="28"/>
        </w:rPr>
        <w:t>l que millor pot ser d’utilitat per orientar possibles modificacions i millores en el contingut de la proposició de llei.</w:t>
      </w:r>
    </w:p>
    <w:p w:rsidR="00717FC5" w:rsidRDefault="00717FC5">
      <w:pPr>
        <w:rPr>
          <w:sz w:val="28"/>
          <w:szCs w:val="28"/>
        </w:rPr>
      </w:pPr>
    </w:p>
    <w:p w:rsidR="00600169" w:rsidRDefault="000E5001">
      <w:pPr>
        <w:rPr>
          <w:sz w:val="28"/>
          <w:szCs w:val="28"/>
        </w:rPr>
      </w:pPr>
      <w:r>
        <w:rPr>
          <w:sz w:val="28"/>
          <w:szCs w:val="28"/>
        </w:rPr>
        <w:t xml:space="preserve">Aquest 36 anys es varen iniciar el 1980, quan vaig guanyar per concurs oposició una </w:t>
      </w:r>
      <w:r w:rsidR="00600169">
        <w:rPr>
          <w:sz w:val="28"/>
          <w:szCs w:val="28"/>
        </w:rPr>
        <w:t xml:space="preserve">plaça de metge inspector de </w:t>
      </w:r>
      <w:smartTag w:uri="urn:schemas-microsoft-com:office:smarttags" w:element="PersonName">
        <w:smartTagPr>
          <w:attr w:name="ProductID" w:val="la Seguretat Social"/>
        </w:smartTagPr>
        <w:r w:rsidR="00600169">
          <w:rPr>
            <w:sz w:val="28"/>
            <w:szCs w:val="28"/>
          </w:rPr>
          <w:t>la S</w:t>
        </w:r>
        <w:r>
          <w:rPr>
            <w:sz w:val="28"/>
            <w:szCs w:val="28"/>
          </w:rPr>
          <w:t>eguretat Social</w:t>
        </w:r>
      </w:smartTag>
      <w:r>
        <w:rPr>
          <w:sz w:val="28"/>
          <w:szCs w:val="28"/>
        </w:rPr>
        <w:t>, com encara surt en el meu full de nòmina</w:t>
      </w:r>
      <w:r w:rsidR="00600169">
        <w:rPr>
          <w:sz w:val="28"/>
          <w:szCs w:val="28"/>
        </w:rPr>
        <w:t>, de l’extint Institut Nacional de Previsió.</w:t>
      </w:r>
    </w:p>
    <w:p w:rsidR="00095ECC" w:rsidRDefault="00095ECC">
      <w:pPr>
        <w:rPr>
          <w:sz w:val="28"/>
          <w:szCs w:val="28"/>
        </w:rPr>
      </w:pPr>
      <w:r>
        <w:rPr>
          <w:sz w:val="28"/>
          <w:szCs w:val="28"/>
        </w:rPr>
        <w:t>L’antic institut responsable de la gestió de totes les prestacions, sanitàries, econòmiques i socials del sistema de seguretat social.</w:t>
      </w:r>
    </w:p>
    <w:p w:rsidR="00600169" w:rsidRDefault="00600169">
      <w:pPr>
        <w:rPr>
          <w:sz w:val="28"/>
          <w:szCs w:val="28"/>
        </w:rPr>
      </w:pPr>
      <w:r>
        <w:rPr>
          <w:sz w:val="28"/>
          <w:szCs w:val="28"/>
        </w:rPr>
        <w:t>Per tant en aquests anys he viscut la evolució i els canvis en els sistemes sanitaris  i de serveis socials. Ja que en ambdós se m’ha presentat la oportunitat de treballar-hi.</w:t>
      </w:r>
    </w:p>
    <w:p w:rsidR="00600169" w:rsidRDefault="00600169">
      <w:pPr>
        <w:rPr>
          <w:sz w:val="28"/>
          <w:szCs w:val="28"/>
        </w:rPr>
      </w:pPr>
    </w:p>
    <w:p w:rsidR="00D33C30" w:rsidRDefault="00600169">
      <w:pPr>
        <w:rPr>
          <w:sz w:val="28"/>
          <w:szCs w:val="28"/>
        </w:rPr>
      </w:pPr>
      <w:r>
        <w:rPr>
          <w:sz w:val="28"/>
          <w:szCs w:val="28"/>
        </w:rPr>
        <w:t>I algunes conclusions i propostes n’he tret, i voldria compartir</w:t>
      </w:r>
      <w:r w:rsidR="00095ECC">
        <w:rPr>
          <w:sz w:val="28"/>
          <w:szCs w:val="28"/>
        </w:rPr>
        <w:t>-les</w:t>
      </w:r>
      <w:r>
        <w:rPr>
          <w:sz w:val="28"/>
          <w:szCs w:val="28"/>
        </w:rPr>
        <w:t xml:space="preserve"> amb vostès,</w:t>
      </w:r>
      <w:r w:rsidR="00717FC5">
        <w:rPr>
          <w:sz w:val="28"/>
          <w:szCs w:val="28"/>
        </w:rPr>
        <w:t xml:space="preserve"> com deia abans</w:t>
      </w:r>
      <w:r>
        <w:rPr>
          <w:sz w:val="28"/>
          <w:szCs w:val="28"/>
        </w:rPr>
        <w:t xml:space="preserve"> per si poden ser útils per </w:t>
      </w:r>
      <w:r w:rsidR="00095ECC">
        <w:rPr>
          <w:sz w:val="28"/>
          <w:szCs w:val="28"/>
        </w:rPr>
        <w:t>la construcció i estructuració d</w:t>
      </w:r>
      <w:r>
        <w:rPr>
          <w:sz w:val="28"/>
          <w:szCs w:val="28"/>
        </w:rPr>
        <w:t xml:space="preserve">e </w:t>
      </w:r>
      <w:proofErr w:type="spellStart"/>
      <w:r>
        <w:rPr>
          <w:sz w:val="28"/>
          <w:szCs w:val="28"/>
        </w:rPr>
        <w:t>l’AGÈNCIA</w:t>
      </w:r>
      <w:proofErr w:type="spellEnd"/>
      <w:r>
        <w:rPr>
          <w:sz w:val="28"/>
          <w:szCs w:val="28"/>
        </w:rPr>
        <w:t xml:space="preserve"> DE PROTECCIÓ SOCIAL, la darrera oportunitat, i que esperem sigui la definitiva, per la construcció i disposició de </w:t>
      </w:r>
      <w:proofErr w:type="spellStart"/>
      <w:r>
        <w:rPr>
          <w:sz w:val="28"/>
          <w:szCs w:val="28"/>
        </w:rPr>
        <w:t>l’instrument</w:t>
      </w:r>
      <w:proofErr w:type="spellEnd"/>
      <w:r>
        <w:rPr>
          <w:sz w:val="28"/>
          <w:szCs w:val="28"/>
        </w:rPr>
        <w:t xml:space="preserve"> que com es diu en el preàmbul</w:t>
      </w:r>
      <w:r w:rsidR="00DB6186">
        <w:rPr>
          <w:sz w:val="28"/>
          <w:szCs w:val="28"/>
        </w:rPr>
        <w:t xml:space="preserve"> de la proposició de llei</w:t>
      </w:r>
      <w:r>
        <w:rPr>
          <w:sz w:val="28"/>
          <w:szCs w:val="28"/>
        </w:rPr>
        <w:t xml:space="preserve">, serveixi per disminuir les desigualtats, afavorir i facilitar els recursos i </w:t>
      </w:r>
      <w:r>
        <w:rPr>
          <w:sz w:val="28"/>
          <w:szCs w:val="28"/>
        </w:rPr>
        <w:lastRenderedPageBreak/>
        <w:t xml:space="preserve">mitjans a les persones amb dificultats per </w:t>
      </w:r>
      <w:proofErr w:type="spellStart"/>
      <w:r>
        <w:rPr>
          <w:sz w:val="28"/>
          <w:szCs w:val="28"/>
        </w:rPr>
        <w:t>construir-se</w:t>
      </w:r>
      <w:proofErr w:type="spellEnd"/>
      <w:r>
        <w:rPr>
          <w:sz w:val="28"/>
          <w:szCs w:val="28"/>
        </w:rPr>
        <w:t xml:space="preserve"> un projecte de vida, el més autònom possible i afavoridor del ple exercici de la ciutadania</w:t>
      </w:r>
      <w:r w:rsidR="00D33C30">
        <w:rPr>
          <w:sz w:val="28"/>
          <w:szCs w:val="28"/>
        </w:rPr>
        <w:t>.</w:t>
      </w:r>
    </w:p>
    <w:p w:rsidR="00D33C30" w:rsidRDefault="00D33C30">
      <w:pPr>
        <w:rPr>
          <w:sz w:val="28"/>
          <w:szCs w:val="28"/>
        </w:rPr>
      </w:pPr>
    </w:p>
    <w:p w:rsidR="00D33C30" w:rsidRDefault="00D33C30">
      <w:pPr>
        <w:rPr>
          <w:sz w:val="28"/>
          <w:szCs w:val="28"/>
        </w:rPr>
      </w:pPr>
      <w:r>
        <w:rPr>
          <w:sz w:val="28"/>
          <w:szCs w:val="28"/>
        </w:rPr>
        <w:t>Vold</w:t>
      </w:r>
      <w:r w:rsidR="00DB6186">
        <w:rPr>
          <w:sz w:val="28"/>
          <w:szCs w:val="28"/>
        </w:rPr>
        <w:t>ria com</w:t>
      </w:r>
      <w:r w:rsidR="00835AF9">
        <w:rPr>
          <w:sz w:val="28"/>
          <w:szCs w:val="28"/>
        </w:rPr>
        <w:t>ençar amb una reflexió sobre el marc d’actuació</w:t>
      </w:r>
      <w:r w:rsidR="00DB6186">
        <w:rPr>
          <w:sz w:val="28"/>
          <w:szCs w:val="28"/>
        </w:rPr>
        <w:t>, els contexts</w:t>
      </w:r>
      <w:r>
        <w:rPr>
          <w:sz w:val="28"/>
          <w:szCs w:val="28"/>
        </w:rPr>
        <w:t xml:space="preserve"> temporal i </w:t>
      </w:r>
      <w:proofErr w:type="spellStart"/>
      <w:r>
        <w:rPr>
          <w:sz w:val="28"/>
          <w:szCs w:val="28"/>
        </w:rPr>
        <w:t>espaial</w:t>
      </w:r>
      <w:proofErr w:type="spellEnd"/>
      <w:r w:rsidR="00835AF9">
        <w:rPr>
          <w:sz w:val="28"/>
          <w:szCs w:val="28"/>
        </w:rPr>
        <w:t xml:space="preserve">, sobre les claus més </w:t>
      </w:r>
      <w:proofErr w:type="spellStart"/>
      <w:r w:rsidR="00835AF9">
        <w:rPr>
          <w:sz w:val="28"/>
          <w:szCs w:val="28"/>
        </w:rPr>
        <w:t>re</w:t>
      </w:r>
      <w:r w:rsidR="006C40DD">
        <w:rPr>
          <w:sz w:val="28"/>
          <w:szCs w:val="28"/>
        </w:rPr>
        <w:t>l·</w:t>
      </w:r>
      <w:r w:rsidR="00835AF9">
        <w:rPr>
          <w:sz w:val="28"/>
          <w:szCs w:val="28"/>
        </w:rPr>
        <w:t>levants</w:t>
      </w:r>
      <w:proofErr w:type="spellEnd"/>
      <w:r w:rsidR="00835AF9">
        <w:rPr>
          <w:sz w:val="28"/>
          <w:szCs w:val="28"/>
        </w:rPr>
        <w:t xml:space="preserve"> que caracteritzen la nostra societat</w:t>
      </w:r>
      <w:r>
        <w:rPr>
          <w:sz w:val="28"/>
          <w:szCs w:val="28"/>
        </w:rPr>
        <w:t xml:space="preserve">. </w:t>
      </w:r>
    </w:p>
    <w:p w:rsidR="00717FC5" w:rsidRDefault="00717FC5">
      <w:pPr>
        <w:rPr>
          <w:sz w:val="28"/>
          <w:szCs w:val="28"/>
        </w:rPr>
      </w:pPr>
    </w:p>
    <w:p w:rsidR="00A91E58" w:rsidRDefault="00D33C30">
      <w:pPr>
        <w:rPr>
          <w:sz w:val="28"/>
          <w:szCs w:val="28"/>
        </w:rPr>
      </w:pPr>
      <w:r>
        <w:rPr>
          <w:sz w:val="28"/>
          <w:szCs w:val="28"/>
        </w:rPr>
        <w:t>MARC TEMPORAL, EL MOMENT. I així matisar i explicar el perquè he dit</w:t>
      </w:r>
      <w:r w:rsidR="00835AF9">
        <w:rPr>
          <w:sz w:val="28"/>
          <w:szCs w:val="28"/>
        </w:rPr>
        <w:t>, s’ha dit,</w:t>
      </w:r>
      <w:r>
        <w:rPr>
          <w:sz w:val="28"/>
          <w:szCs w:val="28"/>
        </w:rPr>
        <w:t xml:space="preserve"> la darrera oportunitat. A banda que en sentit estricte és la darrera perquè és la última que tenim sobre la taula, ens trobem en un moment en què</w:t>
      </w:r>
      <w:r w:rsidR="00DB6186">
        <w:rPr>
          <w:sz w:val="28"/>
          <w:szCs w:val="28"/>
        </w:rPr>
        <w:t>, tan entre els professionals com entre els ciutadans que s’apropen als nostres serveis,</w:t>
      </w:r>
      <w:r>
        <w:rPr>
          <w:sz w:val="28"/>
          <w:szCs w:val="28"/>
        </w:rPr>
        <w:t xml:space="preserve"> es combinen la percepció de desencís, frustració amb la vivència de la urgència</w:t>
      </w:r>
      <w:r w:rsidR="00DB6186">
        <w:rPr>
          <w:sz w:val="28"/>
          <w:szCs w:val="28"/>
        </w:rPr>
        <w:t>,</w:t>
      </w:r>
      <w:r>
        <w:rPr>
          <w:sz w:val="28"/>
          <w:szCs w:val="28"/>
        </w:rPr>
        <w:t xml:space="preserve"> la immediatesa</w:t>
      </w:r>
      <w:r w:rsidR="00835AF9">
        <w:rPr>
          <w:sz w:val="28"/>
          <w:szCs w:val="28"/>
        </w:rPr>
        <w:t xml:space="preserve"> de la necessitat</w:t>
      </w:r>
      <w:r w:rsidR="00DB6186">
        <w:rPr>
          <w:sz w:val="28"/>
          <w:szCs w:val="28"/>
        </w:rPr>
        <w:t xml:space="preserve"> d’aportar solucions i canvis en la situació actual</w:t>
      </w:r>
      <w:r>
        <w:rPr>
          <w:sz w:val="28"/>
          <w:szCs w:val="28"/>
        </w:rPr>
        <w:t xml:space="preserve">. </w:t>
      </w:r>
    </w:p>
    <w:p w:rsidR="00D33C30" w:rsidRDefault="00D33C30">
      <w:pPr>
        <w:rPr>
          <w:sz w:val="28"/>
          <w:szCs w:val="28"/>
        </w:rPr>
      </w:pPr>
      <w:r>
        <w:rPr>
          <w:sz w:val="28"/>
          <w:szCs w:val="28"/>
        </w:rPr>
        <w:t xml:space="preserve">Hem viscut </w:t>
      </w:r>
      <w:r w:rsidR="00A91E58">
        <w:rPr>
          <w:sz w:val="28"/>
          <w:szCs w:val="28"/>
        </w:rPr>
        <w:t xml:space="preserve">canvis, algunes millores, </w:t>
      </w:r>
      <w:r>
        <w:rPr>
          <w:sz w:val="28"/>
          <w:szCs w:val="28"/>
        </w:rPr>
        <w:t xml:space="preserve">la evolució dels sistemes, diverses legislacions i normatives, totes han aixecat expectatives que posteriorment han vingut seguides de frustracions per diverses causes. Però tanmateix en hi ha una que en la meva opinió és molt </w:t>
      </w:r>
      <w:proofErr w:type="spellStart"/>
      <w:r>
        <w:rPr>
          <w:sz w:val="28"/>
          <w:szCs w:val="28"/>
        </w:rPr>
        <w:t>rel·levant</w:t>
      </w:r>
      <w:proofErr w:type="spellEnd"/>
      <w:r>
        <w:rPr>
          <w:sz w:val="28"/>
          <w:szCs w:val="28"/>
        </w:rPr>
        <w:t>, el sentiment</w:t>
      </w:r>
      <w:r w:rsidR="00A91E58">
        <w:rPr>
          <w:sz w:val="28"/>
          <w:szCs w:val="28"/>
        </w:rPr>
        <w:t xml:space="preserve">, involuntari, inconscient, lligat a la naturalesa humana, qui sap, </w:t>
      </w:r>
      <w:r>
        <w:rPr>
          <w:sz w:val="28"/>
          <w:szCs w:val="28"/>
        </w:rPr>
        <w:t>de partir de zero, que cada vegada sembla que es fa una pr</w:t>
      </w:r>
      <w:r w:rsidR="00A91E58">
        <w:rPr>
          <w:sz w:val="28"/>
          <w:szCs w:val="28"/>
        </w:rPr>
        <w:t>oposta que oblida el que de bo</w:t>
      </w:r>
      <w:r>
        <w:rPr>
          <w:sz w:val="28"/>
          <w:szCs w:val="28"/>
        </w:rPr>
        <w:t xml:space="preserve"> en funcionament hi ha i n</w:t>
      </w:r>
      <w:r w:rsidR="002708C4">
        <w:rPr>
          <w:sz w:val="28"/>
          <w:szCs w:val="28"/>
        </w:rPr>
        <w:t>o descriu</w:t>
      </w:r>
      <w:r w:rsidR="00A91E58">
        <w:rPr>
          <w:sz w:val="28"/>
          <w:szCs w:val="28"/>
        </w:rPr>
        <w:t xml:space="preserve"> ni aborda, propostes de millores</w:t>
      </w:r>
      <w:r w:rsidR="002708C4">
        <w:rPr>
          <w:sz w:val="28"/>
          <w:szCs w:val="28"/>
        </w:rPr>
        <w:t xml:space="preserve"> </w:t>
      </w:r>
      <w:r w:rsidR="00A91E58">
        <w:rPr>
          <w:sz w:val="28"/>
          <w:szCs w:val="28"/>
        </w:rPr>
        <w:t>p</w:t>
      </w:r>
      <w:r w:rsidR="002708C4">
        <w:rPr>
          <w:sz w:val="28"/>
          <w:szCs w:val="28"/>
        </w:rPr>
        <w:t>els problemes o manca</w:t>
      </w:r>
      <w:r>
        <w:rPr>
          <w:sz w:val="28"/>
          <w:szCs w:val="28"/>
        </w:rPr>
        <w:t>nces que caldria resoldre.</w:t>
      </w:r>
    </w:p>
    <w:p w:rsidR="002708C4" w:rsidRDefault="00835AF9">
      <w:pPr>
        <w:rPr>
          <w:sz w:val="28"/>
          <w:szCs w:val="28"/>
        </w:rPr>
      </w:pPr>
      <w:r>
        <w:rPr>
          <w:sz w:val="28"/>
          <w:szCs w:val="28"/>
        </w:rPr>
        <w:t>En l’evolució</w:t>
      </w:r>
      <w:r w:rsidR="00D33C30">
        <w:rPr>
          <w:sz w:val="28"/>
          <w:szCs w:val="28"/>
        </w:rPr>
        <w:t xml:space="preserve"> </w:t>
      </w:r>
      <w:r>
        <w:rPr>
          <w:sz w:val="28"/>
          <w:szCs w:val="28"/>
        </w:rPr>
        <w:t>d’</w:t>
      </w:r>
      <w:r w:rsidR="00D33C30">
        <w:rPr>
          <w:sz w:val="28"/>
          <w:szCs w:val="28"/>
        </w:rPr>
        <w:t>aquestes</w:t>
      </w:r>
      <w:r w:rsidR="00A91E58">
        <w:rPr>
          <w:sz w:val="28"/>
          <w:szCs w:val="28"/>
        </w:rPr>
        <w:t xml:space="preserve"> normatives</w:t>
      </w:r>
      <w:r w:rsidR="00D33C30">
        <w:rPr>
          <w:sz w:val="28"/>
          <w:szCs w:val="28"/>
        </w:rPr>
        <w:t xml:space="preserve"> hi ha, com vost</w:t>
      </w:r>
      <w:r w:rsidR="002708C4">
        <w:rPr>
          <w:sz w:val="28"/>
          <w:szCs w:val="28"/>
        </w:rPr>
        <w:t>ès</w:t>
      </w:r>
      <w:r>
        <w:rPr>
          <w:sz w:val="28"/>
          <w:szCs w:val="28"/>
        </w:rPr>
        <w:t xml:space="preserve"> coneixen</w:t>
      </w:r>
      <w:r w:rsidR="002708C4">
        <w:rPr>
          <w:sz w:val="28"/>
          <w:szCs w:val="28"/>
        </w:rPr>
        <w:t>,</w:t>
      </w:r>
      <w:r w:rsidR="00D33C30">
        <w:rPr>
          <w:sz w:val="28"/>
          <w:szCs w:val="28"/>
        </w:rPr>
        <w:t xml:space="preserve"> les catalanes lleis de</w:t>
      </w:r>
      <w:r w:rsidR="002708C4">
        <w:rPr>
          <w:sz w:val="28"/>
          <w:szCs w:val="28"/>
        </w:rPr>
        <w:t xml:space="preserve"> prestacions i de serveis socials i els reglaments de</w:t>
      </w:r>
      <w:r w:rsidR="00CB66B4">
        <w:rPr>
          <w:sz w:val="28"/>
          <w:szCs w:val="28"/>
        </w:rPr>
        <w:t>l seu desenvolupament</w:t>
      </w:r>
      <w:r>
        <w:rPr>
          <w:sz w:val="28"/>
          <w:szCs w:val="28"/>
        </w:rPr>
        <w:t xml:space="preserve"> posterior</w:t>
      </w:r>
      <w:r w:rsidR="002708C4">
        <w:rPr>
          <w:sz w:val="28"/>
          <w:szCs w:val="28"/>
        </w:rPr>
        <w:t xml:space="preserve"> i les estatals de Promoció de l’autonomia personal i atenció a la dependència i les regulacions sobre valoracions de la discapacitat, vincles entre reconeixement de la incapacitat permanent de la seguretat social i la discapacitat, </w:t>
      </w:r>
      <w:r>
        <w:rPr>
          <w:sz w:val="28"/>
          <w:szCs w:val="28"/>
        </w:rPr>
        <w:t xml:space="preserve">Real decret legislatiu 1/2013 </w:t>
      </w:r>
      <w:r w:rsidR="00CB66B4">
        <w:rPr>
          <w:sz w:val="28"/>
          <w:szCs w:val="28"/>
        </w:rPr>
        <w:t>i altres normatives</w:t>
      </w:r>
      <w:r w:rsidR="002708C4">
        <w:rPr>
          <w:sz w:val="28"/>
          <w:szCs w:val="28"/>
        </w:rPr>
        <w:t xml:space="preserve"> sobre mobilitat reduïda o suport de necessitat de tercera persona.</w:t>
      </w:r>
      <w:r w:rsidR="00717FC5">
        <w:rPr>
          <w:sz w:val="28"/>
          <w:szCs w:val="28"/>
        </w:rPr>
        <w:t xml:space="preserve"> Que junt amb altres són la base en que fonamenten el nostre treball de cada dia.</w:t>
      </w:r>
    </w:p>
    <w:p w:rsidR="002708C4" w:rsidRDefault="002708C4">
      <w:pPr>
        <w:rPr>
          <w:sz w:val="28"/>
          <w:szCs w:val="28"/>
        </w:rPr>
      </w:pPr>
      <w:r>
        <w:rPr>
          <w:sz w:val="28"/>
          <w:szCs w:val="28"/>
        </w:rPr>
        <w:t>En aquest moment hi ha un volum de confusió</w:t>
      </w:r>
      <w:r w:rsidR="00717FC5">
        <w:rPr>
          <w:sz w:val="28"/>
          <w:szCs w:val="28"/>
        </w:rPr>
        <w:t xml:space="preserve"> i contradiccions,</w:t>
      </w:r>
      <w:r>
        <w:rPr>
          <w:sz w:val="28"/>
          <w:szCs w:val="28"/>
        </w:rPr>
        <w:t xml:space="preserve"> al que és urgent i necessari, al menys així ho viuen o ho vivim els professionals, que caldria simplificar i clarificar. Segur que no </w:t>
      </w:r>
      <w:r w:rsidR="00CB66B4">
        <w:rPr>
          <w:sz w:val="28"/>
          <w:szCs w:val="28"/>
        </w:rPr>
        <w:t>és fàcil i que a vegades topa a</w:t>
      </w:r>
      <w:r>
        <w:rPr>
          <w:sz w:val="28"/>
          <w:szCs w:val="28"/>
        </w:rPr>
        <w:t>mb les limitacions econòmiques però cal que en aquest moment una nova norma no afegeixi encara més contradiccions i confusions.</w:t>
      </w:r>
      <w:r w:rsidR="00717FC5">
        <w:rPr>
          <w:sz w:val="28"/>
          <w:szCs w:val="28"/>
        </w:rPr>
        <w:t xml:space="preserve"> I sobretot que aporti avenços. Més endavant em referiré a algunes propostes concretes.</w:t>
      </w:r>
    </w:p>
    <w:p w:rsidR="002708C4" w:rsidRDefault="00CB66B4" w:rsidP="00CB66B4">
      <w:pPr>
        <w:tabs>
          <w:tab w:val="left" w:pos="6000"/>
        </w:tabs>
        <w:rPr>
          <w:sz w:val="28"/>
          <w:szCs w:val="28"/>
        </w:rPr>
      </w:pPr>
      <w:r>
        <w:rPr>
          <w:sz w:val="28"/>
          <w:szCs w:val="28"/>
        </w:rPr>
        <w:tab/>
      </w:r>
    </w:p>
    <w:p w:rsidR="00835AF9" w:rsidRDefault="002708C4">
      <w:pPr>
        <w:rPr>
          <w:sz w:val="28"/>
          <w:szCs w:val="28"/>
        </w:rPr>
      </w:pPr>
      <w:r>
        <w:rPr>
          <w:sz w:val="28"/>
          <w:szCs w:val="28"/>
        </w:rPr>
        <w:t xml:space="preserve">Sobre el marc espaial </w:t>
      </w:r>
      <w:r w:rsidR="00CB66B4">
        <w:rPr>
          <w:sz w:val="28"/>
          <w:szCs w:val="28"/>
        </w:rPr>
        <w:t xml:space="preserve">sociològic, </w:t>
      </w:r>
      <w:r>
        <w:rPr>
          <w:sz w:val="28"/>
          <w:szCs w:val="28"/>
        </w:rPr>
        <w:t xml:space="preserve">no </w:t>
      </w:r>
      <w:proofErr w:type="spellStart"/>
      <w:r>
        <w:rPr>
          <w:sz w:val="28"/>
          <w:szCs w:val="28"/>
        </w:rPr>
        <w:t>m’extendré</w:t>
      </w:r>
      <w:proofErr w:type="spellEnd"/>
      <w:r>
        <w:rPr>
          <w:sz w:val="28"/>
          <w:szCs w:val="28"/>
        </w:rPr>
        <w:t xml:space="preserve"> massa</w:t>
      </w:r>
      <w:r w:rsidR="00CB66B4">
        <w:rPr>
          <w:sz w:val="28"/>
          <w:szCs w:val="28"/>
        </w:rPr>
        <w:t xml:space="preserve">, </w:t>
      </w:r>
      <w:r>
        <w:rPr>
          <w:sz w:val="28"/>
          <w:szCs w:val="28"/>
        </w:rPr>
        <w:t xml:space="preserve"> perquè ja es reconeix en </w:t>
      </w:r>
      <w:smartTag w:uri="urn:schemas-microsoft-com:office:smarttags" w:element="PersonName">
        <w:smartTagPr>
          <w:attr w:name="ProductID" w:val="la proposta. La"/>
        </w:smartTagPr>
        <w:r>
          <w:rPr>
            <w:sz w:val="28"/>
            <w:szCs w:val="28"/>
          </w:rPr>
          <w:t>la proposta. La</w:t>
        </w:r>
      </w:smartTag>
      <w:r>
        <w:rPr>
          <w:sz w:val="28"/>
          <w:szCs w:val="28"/>
        </w:rPr>
        <w:t xml:space="preserve"> importància</w:t>
      </w:r>
      <w:r w:rsidR="00CB66B4">
        <w:rPr>
          <w:sz w:val="28"/>
          <w:szCs w:val="28"/>
        </w:rPr>
        <w:t xml:space="preserve"> de les causes demogràfiques, socioeconòmiques, en la base de l’exclusió social,</w:t>
      </w:r>
      <w:r>
        <w:rPr>
          <w:sz w:val="28"/>
          <w:szCs w:val="28"/>
        </w:rPr>
        <w:t xml:space="preserve"> de la fragilitat, de la dependència, deguda paradoxalment a alguns dels èxits dels nostres sistemes, l’augment de l’esperança de vida, la </w:t>
      </w:r>
      <w:proofErr w:type="spellStart"/>
      <w:r>
        <w:rPr>
          <w:sz w:val="28"/>
          <w:szCs w:val="28"/>
        </w:rPr>
        <w:t>cronificació</w:t>
      </w:r>
      <w:proofErr w:type="spellEnd"/>
      <w:r>
        <w:rPr>
          <w:sz w:val="28"/>
          <w:szCs w:val="28"/>
        </w:rPr>
        <w:t xml:space="preserve"> d</w:t>
      </w:r>
      <w:r w:rsidR="00717FC5">
        <w:rPr>
          <w:sz w:val="28"/>
          <w:szCs w:val="28"/>
        </w:rPr>
        <w:t xml:space="preserve">e </w:t>
      </w:r>
      <w:r>
        <w:rPr>
          <w:sz w:val="28"/>
          <w:szCs w:val="28"/>
        </w:rPr>
        <w:t xml:space="preserve"> malalties que </w:t>
      </w:r>
      <w:r>
        <w:rPr>
          <w:sz w:val="28"/>
          <w:szCs w:val="28"/>
        </w:rPr>
        <w:lastRenderedPageBreak/>
        <w:t xml:space="preserve">abans eren fatals, ha produït </w:t>
      </w:r>
      <w:r w:rsidR="00DA20E8">
        <w:rPr>
          <w:sz w:val="28"/>
          <w:szCs w:val="28"/>
        </w:rPr>
        <w:t xml:space="preserve">un augment de la població envellida i amb manca d’autonomia. </w:t>
      </w:r>
    </w:p>
    <w:p w:rsidR="00CB66B4" w:rsidRDefault="00DA20E8">
      <w:pPr>
        <w:rPr>
          <w:sz w:val="28"/>
          <w:szCs w:val="28"/>
        </w:rPr>
      </w:pPr>
      <w:r>
        <w:rPr>
          <w:sz w:val="28"/>
          <w:szCs w:val="28"/>
        </w:rPr>
        <w:t>El problema del sistema sanitari avui no és el diagnòstic ni el tractament estrictament sanitari dels problemes sinó el “tenir cura”, l’atenció pel manteniment i l’oferiment dels mitjans i recursos per facilitar el màxim nivell d’autonomia.</w:t>
      </w:r>
    </w:p>
    <w:p w:rsidR="00CB66B4" w:rsidRDefault="00CB66B4">
      <w:pPr>
        <w:rPr>
          <w:sz w:val="28"/>
          <w:szCs w:val="28"/>
        </w:rPr>
      </w:pPr>
      <w:r>
        <w:rPr>
          <w:sz w:val="28"/>
          <w:szCs w:val="28"/>
        </w:rPr>
        <w:t>Les dificultats també en l’atenció a la pob</w:t>
      </w:r>
      <w:r w:rsidR="00835AF9">
        <w:rPr>
          <w:sz w:val="28"/>
          <w:szCs w:val="28"/>
        </w:rPr>
        <w:t>lació frà</w:t>
      </w:r>
      <w:r>
        <w:rPr>
          <w:sz w:val="28"/>
          <w:szCs w:val="28"/>
        </w:rPr>
        <w:t>gil en risc o en situació d’exclusió social.</w:t>
      </w:r>
      <w:r w:rsidR="00717FC5">
        <w:rPr>
          <w:sz w:val="28"/>
          <w:szCs w:val="28"/>
        </w:rPr>
        <w:t xml:space="preserve"> La pobresa, la manca de recursos està en l’origen i el resultats del tractament o maneig en molts problemes de salut</w:t>
      </w:r>
    </w:p>
    <w:p w:rsidR="00DA20E8" w:rsidRDefault="00DA20E8">
      <w:pPr>
        <w:rPr>
          <w:sz w:val="28"/>
          <w:szCs w:val="28"/>
        </w:rPr>
      </w:pPr>
      <w:r>
        <w:rPr>
          <w:sz w:val="28"/>
          <w:szCs w:val="28"/>
        </w:rPr>
        <w:t xml:space="preserve"> I aquesta no és </w:t>
      </w:r>
      <w:r w:rsidR="004F0C05">
        <w:rPr>
          <w:sz w:val="28"/>
          <w:szCs w:val="28"/>
        </w:rPr>
        <w:t xml:space="preserve">des del sistema de salut, </w:t>
      </w:r>
      <w:r>
        <w:rPr>
          <w:sz w:val="28"/>
          <w:szCs w:val="28"/>
        </w:rPr>
        <w:t>la seva expertesa ni la seva responsabilitat. I en aquest espai es produeix el conflicte, el que anomenem piloteig entre els dos sistemes que malgrat les diverses propostes, programes i plans no s’han pogut evidenciar</w:t>
      </w:r>
      <w:r w:rsidR="00E94011">
        <w:rPr>
          <w:sz w:val="28"/>
          <w:szCs w:val="28"/>
        </w:rPr>
        <w:t xml:space="preserve"> ni obtenir </w:t>
      </w:r>
      <w:r>
        <w:rPr>
          <w:sz w:val="28"/>
          <w:szCs w:val="28"/>
        </w:rPr>
        <w:t xml:space="preserve">avenços </w:t>
      </w:r>
      <w:r w:rsidR="00835AF9">
        <w:rPr>
          <w:sz w:val="28"/>
          <w:szCs w:val="28"/>
        </w:rPr>
        <w:t>n</w:t>
      </w:r>
      <w:r>
        <w:rPr>
          <w:sz w:val="28"/>
          <w:szCs w:val="28"/>
        </w:rPr>
        <w:t>i millores</w:t>
      </w:r>
      <w:r w:rsidR="00E94011">
        <w:rPr>
          <w:sz w:val="28"/>
          <w:szCs w:val="28"/>
        </w:rPr>
        <w:t>, que no es deguin a l’esforç i al voluntarisme dels professionals individuals</w:t>
      </w:r>
      <w:r>
        <w:rPr>
          <w:sz w:val="28"/>
          <w:szCs w:val="28"/>
        </w:rPr>
        <w:t>.</w:t>
      </w:r>
    </w:p>
    <w:p w:rsidR="00E94011" w:rsidRDefault="00E94011">
      <w:pPr>
        <w:rPr>
          <w:sz w:val="28"/>
          <w:szCs w:val="28"/>
        </w:rPr>
      </w:pPr>
      <w:r>
        <w:rPr>
          <w:sz w:val="28"/>
          <w:szCs w:val="28"/>
        </w:rPr>
        <w:t>Probablement hi ha una part que es deu a l’asimetria de recursos però no tot es pot explicar per aquesta realitat.</w:t>
      </w:r>
    </w:p>
    <w:p w:rsidR="00DA20E8" w:rsidRDefault="00DA20E8">
      <w:pPr>
        <w:rPr>
          <w:sz w:val="28"/>
          <w:szCs w:val="28"/>
        </w:rPr>
      </w:pPr>
      <w:r>
        <w:rPr>
          <w:sz w:val="28"/>
          <w:szCs w:val="28"/>
        </w:rPr>
        <w:t>Sabem que aquest és un problema universal no només de Catalunya ni d’Espanya, però els únics avenços s’han evidenciat en els països o s’han construït estructures operatives de coordinació i de treball integrat.</w:t>
      </w:r>
    </w:p>
    <w:p w:rsidR="00DA20E8" w:rsidRDefault="00DA20E8">
      <w:pPr>
        <w:rPr>
          <w:sz w:val="28"/>
          <w:szCs w:val="28"/>
        </w:rPr>
      </w:pPr>
      <w:r>
        <w:rPr>
          <w:sz w:val="28"/>
          <w:szCs w:val="28"/>
        </w:rPr>
        <w:t xml:space="preserve">Em preocupa que ja en la llei es faci una explícita descripció per concretar </w:t>
      </w:r>
      <w:r w:rsidR="00835AF9">
        <w:rPr>
          <w:sz w:val="28"/>
          <w:szCs w:val="28"/>
        </w:rPr>
        <w:t xml:space="preserve">i excloure </w:t>
      </w:r>
      <w:r>
        <w:rPr>
          <w:sz w:val="28"/>
          <w:szCs w:val="28"/>
        </w:rPr>
        <w:t>els espais i competències universals d’atenció sanitària responsabilitat del Servei Català de la Salut i no es faci cap esment a la necessitat de l’abordatge integral i les estructures de coordinació</w:t>
      </w:r>
      <w:r w:rsidR="00835AF9">
        <w:rPr>
          <w:sz w:val="28"/>
          <w:szCs w:val="28"/>
        </w:rPr>
        <w:t xml:space="preserve"> entre ambdós sistemes, com tècnicament hi ha consens en què es necessari per un correcte treball</w:t>
      </w:r>
      <w:r>
        <w:rPr>
          <w:sz w:val="28"/>
          <w:szCs w:val="28"/>
        </w:rPr>
        <w:t>.</w:t>
      </w:r>
    </w:p>
    <w:p w:rsidR="00E94011" w:rsidRDefault="00E94011">
      <w:pPr>
        <w:rPr>
          <w:sz w:val="28"/>
          <w:szCs w:val="28"/>
        </w:rPr>
      </w:pPr>
    </w:p>
    <w:p w:rsidR="00E94011" w:rsidRDefault="00E94011">
      <w:pPr>
        <w:rPr>
          <w:sz w:val="28"/>
          <w:szCs w:val="28"/>
        </w:rPr>
      </w:pPr>
      <w:r>
        <w:rPr>
          <w:sz w:val="28"/>
          <w:szCs w:val="28"/>
        </w:rPr>
        <w:t>Després del marc contextual, temporal i espaial, voldria entrar en les qüestions de contingut i estructuració de l’Agència.</w:t>
      </w:r>
    </w:p>
    <w:p w:rsidR="00E94011" w:rsidRDefault="00E94011">
      <w:pPr>
        <w:rPr>
          <w:sz w:val="28"/>
          <w:szCs w:val="28"/>
        </w:rPr>
      </w:pPr>
    </w:p>
    <w:p w:rsidR="00E94011" w:rsidRDefault="00E94011">
      <w:pPr>
        <w:rPr>
          <w:sz w:val="28"/>
          <w:szCs w:val="28"/>
        </w:rPr>
      </w:pPr>
      <w:r>
        <w:rPr>
          <w:sz w:val="28"/>
          <w:szCs w:val="28"/>
        </w:rPr>
        <w:t xml:space="preserve">En la meva experiència es diferencien </w:t>
      </w:r>
      <w:r w:rsidR="000356BC">
        <w:rPr>
          <w:sz w:val="28"/>
          <w:szCs w:val="28"/>
        </w:rPr>
        <w:t>quatre</w:t>
      </w:r>
      <w:r>
        <w:rPr>
          <w:sz w:val="28"/>
          <w:szCs w:val="28"/>
        </w:rPr>
        <w:t xml:space="preserve"> funcions en els organismes públics:</w:t>
      </w:r>
    </w:p>
    <w:p w:rsidR="00E94011" w:rsidRDefault="000356BC">
      <w:pPr>
        <w:rPr>
          <w:sz w:val="28"/>
          <w:szCs w:val="28"/>
        </w:rPr>
      </w:pPr>
      <w:r>
        <w:rPr>
          <w:sz w:val="28"/>
          <w:szCs w:val="28"/>
        </w:rPr>
        <w:t xml:space="preserve">1) </w:t>
      </w:r>
      <w:smartTag w:uri="urn:schemas-microsoft-com:office:smarttags" w:element="PersonName">
        <w:smartTagPr>
          <w:attr w:name="ProductID" w:val="La Funci￳ Planificadora"/>
        </w:smartTagPr>
        <w:r w:rsidR="00E94011">
          <w:rPr>
            <w:sz w:val="28"/>
            <w:szCs w:val="28"/>
          </w:rPr>
          <w:t>La Funció Planificadora</w:t>
        </w:r>
      </w:smartTag>
      <w:r w:rsidR="00E94011">
        <w:rPr>
          <w:sz w:val="28"/>
          <w:szCs w:val="28"/>
        </w:rPr>
        <w:t>, Reguladora.</w:t>
      </w:r>
    </w:p>
    <w:p w:rsidR="00E94011" w:rsidRDefault="000356BC">
      <w:pPr>
        <w:rPr>
          <w:sz w:val="28"/>
          <w:szCs w:val="28"/>
        </w:rPr>
      </w:pPr>
      <w:r>
        <w:rPr>
          <w:sz w:val="28"/>
          <w:szCs w:val="28"/>
        </w:rPr>
        <w:t xml:space="preserve">2) </w:t>
      </w:r>
      <w:r w:rsidR="00E94011">
        <w:rPr>
          <w:sz w:val="28"/>
          <w:szCs w:val="28"/>
        </w:rPr>
        <w:t>La Funció finançadora i o compradora.</w:t>
      </w:r>
    </w:p>
    <w:p w:rsidR="00E94011" w:rsidRDefault="000356BC">
      <w:pPr>
        <w:rPr>
          <w:sz w:val="28"/>
          <w:szCs w:val="28"/>
        </w:rPr>
      </w:pPr>
      <w:r>
        <w:rPr>
          <w:sz w:val="28"/>
          <w:szCs w:val="28"/>
        </w:rPr>
        <w:t xml:space="preserve">3) </w:t>
      </w:r>
      <w:r w:rsidR="00E94011">
        <w:rPr>
          <w:sz w:val="28"/>
          <w:szCs w:val="28"/>
        </w:rPr>
        <w:t>La Funció de provisió, prestació de serveis.</w:t>
      </w:r>
    </w:p>
    <w:p w:rsidR="00E94011" w:rsidRDefault="000356BC">
      <w:pPr>
        <w:rPr>
          <w:sz w:val="28"/>
          <w:szCs w:val="28"/>
        </w:rPr>
      </w:pPr>
      <w:r>
        <w:rPr>
          <w:sz w:val="28"/>
          <w:szCs w:val="28"/>
        </w:rPr>
        <w:t xml:space="preserve">4) </w:t>
      </w:r>
      <w:r w:rsidR="00E94011">
        <w:rPr>
          <w:sz w:val="28"/>
          <w:szCs w:val="28"/>
        </w:rPr>
        <w:t>La Funció d’avaluació i de rendiment de comptes.</w:t>
      </w:r>
    </w:p>
    <w:p w:rsidR="00E94011" w:rsidRDefault="00E94011">
      <w:pPr>
        <w:rPr>
          <w:sz w:val="28"/>
          <w:szCs w:val="28"/>
        </w:rPr>
      </w:pPr>
    </w:p>
    <w:p w:rsidR="00E94011" w:rsidRDefault="00E94011">
      <w:pPr>
        <w:rPr>
          <w:sz w:val="28"/>
          <w:szCs w:val="28"/>
        </w:rPr>
      </w:pPr>
      <w:r>
        <w:rPr>
          <w:sz w:val="28"/>
          <w:szCs w:val="28"/>
        </w:rPr>
        <w:t>Totes poden coexistir, però cal clarificar i descriure quin paper o competències t</w:t>
      </w:r>
      <w:r w:rsidR="000356BC">
        <w:rPr>
          <w:sz w:val="28"/>
          <w:szCs w:val="28"/>
        </w:rPr>
        <w:t>é</w:t>
      </w:r>
      <w:r>
        <w:rPr>
          <w:sz w:val="28"/>
          <w:szCs w:val="28"/>
        </w:rPr>
        <w:t xml:space="preserve"> en cadascuna. I en cas de no existir</w:t>
      </w:r>
      <w:r w:rsidR="00835AF9">
        <w:rPr>
          <w:sz w:val="28"/>
          <w:szCs w:val="28"/>
        </w:rPr>
        <w:t>,</w:t>
      </w:r>
      <w:r>
        <w:rPr>
          <w:sz w:val="28"/>
          <w:szCs w:val="28"/>
        </w:rPr>
        <w:t xml:space="preserve"> definir</w:t>
      </w:r>
      <w:r w:rsidR="00835AF9">
        <w:rPr>
          <w:sz w:val="28"/>
          <w:szCs w:val="28"/>
        </w:rPr>
        <w:t xml:space="preserve"> amb claredat </w:t>
      </w:r>
      <w:r w:rsidR="0077422F">
        <w:rPr>
          <w:sz w:val="28"/>
          <w:szCs w:val="28"/>
        </w:rPr>
        <w:t xml:space="preserve"> quin és l’òrgan</w:t>
      </w:r>
      <w:r>
        <w:rPr>
          <w:sz w:val="28"/>
          <w:szCs w:val="28"/>
        </w:rPr>
        <w:t xml:space="preserve"> que en té la responsabilitat i com es planteja la</w:t>
      </w:r>
      <w:r w:rsidR="00835AF9">
        <w:rPr>
          <w:sz w:val="28"/>
          <w:szCs w:val="28"/>
        </w:rPr>
        <w:t xml:space="preserve"> relació jerà</w:t>
      </w:r>
      <w:r w:rsidR="000356BC">
        <w:rPr>
          <w:sz w:val="28"/>
          <w:szCs w:val="28"/>
        </w:rPr>
        <w:t>r</w:t>
      </w:r>
      <w:r>
        <w:rPr>
          <w:sz w:val="28"/>
          <w:szCs w:val="28"/>
        </w:rPr>
        <w:t>qui</w:t>
      </w:r>
      <w:r w:rsidR="00835AF9">
        <w:rPr>
          <w:sz w:val="28"/>
          <w:szCs w:val="28"/>
        </w:rPr>
        <w:t>c</w:t>
      </w:r>
      <w:r>
        <w:rPr>
          <w:sz w:val="28"/>
          <w:szCs w:val="28"/>
        </w:rPr>
        <w:t>a</w:t>
      </w:r>
      <w:r w:rsidR="00835AF9">
        <w:rPr>
          <w:sz w:val="28"/>
          <w:szCs w:val="28"/>
        </w:rPr>
        <w:t xml:space="preserve"> o de cooperació</w:t>
      </w:r>
      <w:r>
        <w:rPr>
          <w:sz w:val="28"/>
          <w:szCs w:val="28"/>
        </w:rPr>
        <w:t>.</w:t>
      </w:r>
    </w:p>
    <w:p w:rsidR="000356BC" w:rsidRDefault="000356BC">
      <w:pPr>
        <w:rPr>
          <w:sz w:val="28"/>
          <w:szCs w:val="28"/>
        </w:rPr>
      </w:pPr>
    </w:p>
    <w:p w:rsidR="000356BC" w:rsidRDefault="000356BC">
      <w:pPr>
        <w:rPr>
          <w:sz w:val="28"/>
          <w:szCs w:val="28"/>
        </w:rPr>
      </w:pPr>
      <w:r>
        <w:rPr>
          <w:sz w:val="28"/>
          <w:szCs w:val="28"/>
        </w:rPr>
        <w:t xml:space="preserve">Pel que fa  al punt primer, del text de la proposició de llei es dedueix que aquestes funcions es remeten al marc general i als departaments </w:t>
      </w:r>
      <w:r>
        <w:rPr>
          <w:sz w:val="28"/>
          <w:szCs w:val="28"/>
        </w:rPr>
        <w:lastRenderedPageBreak/>
        <w:t xml:space="preserve">responsables, però sembla el tot necessari que l’agència disposi d’una estructura planificadora que no només li permeti coordinar i evitar els possibles solapaments i contradiccions sinó que li permeti avançar en la prospectiva d’anàlisis de necessitat i demanada </w:t>
      </w:r>
      <w:proofErr w:type="spellStart"/>
      <w:r>
        <w:rPr>
          <w:sz w:val="28"/>
          <w:szCs w:val="28"/>
        </w:rPr>
        <w:t>esperable</w:t>
      </w:r>
      <w:proofErr w:type="spellEnd"/>
      <w:r>
        <w:rPr>
          <w:sz w:val="28"/>
          <w:szCs w:val="28"/>
        </w:rPr>
        <w:t>. La major vinculació territorial li permet la detecció d’aquests elements que poden informar els continguts de la evolució reguladora.</w:t>
      </w:r>
    </w:p>
    <w:p w:rsidR="000356BC" w:rsidRDefault="000356BC">
      <w:pPr>
        <w:rPr>
          <w:sz w:val="28"/>
          <w:szCs w:val="28"/>
        </w:rPr>
      </w:pPr>
      <w:r>
        <w:rPr>
          <w:sz w:val="28"/>
          <w:szCs w:val="28"/>
        </w:rPr>
        <w:t>Sens dubte el propi estatut de l’Agència ja regularà sobre el seu funcionament intern com es diu en el text</w:t>
      </w:r>
      <w:r w:rsidR="0077422F">
        <w:rPr>
          <w:sz w:val="28"/>
          <w:szCs w:val="28"/>
        </w:rPr>
        <w:t xml:space="preserve"> però no estaria de més definir les competències marc pròpies. La Llei 12/2007 vigent de serveis socials de Catalunya va ser de molta utilitat al incloure i definir aspectes reguladors operatius que van permetre un ràpid desplegament operatiu.  </w:t>
      </w:r>
    </w:p>
    <w:p w:rsidR="000356BC" w:rsidRDefault="000356BC">
      <w:pPr>
        <w:rPr>
          <w:sz w:val="28"/>
          <w:szCs w:val="28"/>
        </w:rPr>
      </w:pPr>
    </w:p>
    <w:p w:rsidR="0077422F" w:rsidRDefault="000356BC">
      <w:pPr>
        <w:rPr>
          <w:sz w:val="28"/>
          <w:szCs w:val="28"/>
        </w:rPr>
      </w:pPr>
      <w:r>
        <w:rPr>
          <w:sz w:val="28"/>
          <w:szCs w:val="28"/>
        </w:rPr>
        <w:t>El punt segon, des de la meva òptica és el que queda més</w:t>
      </w:r>
      <w:r w:rsidR="00CC1854">
        <w:rPr>
          <w:sz w:val="28"/>
          <w:szCs w:val="28"/>
        </w:rPr>
        <w:t xml:space="preserve"> inconcret. Sobretot cal aclarir com es gestionen i diferencien les prestacions</w:t>
      </w:r>
      <w:r w:rsidR="00CC1854" w:rsidRPr="00CC1854">
        <w:rPr>
          <w:b/>
          <w:sz w:val="28"/>
          <w:szCs w:val="28"/>
        </w:rPr>
        <w:t xml:space="preserve"> NO contributives</w:t>
      </w:r>
      <w:r w:rsidR="00CC1854">
        <w:rPr>
          <w:sz w:val="28"/>
          <w:szCs w:val="28"/>
        </w:rPr>
        <w:t>, de caràcter universal, finançades mitjançant mecanismes tributaris de les contributives, finançades amb un mecanisme d’assegurament</w:t>
      </w:r>
      <w:r w:rsidR="0077422F">
        <w:rPr>
          <w:sz w:val="28"/>
          <w:szCs w:val="28"/>
        </w:rPr>
        <w:t xml:space="preserve"> obligatori</w:t>
      </w:r>
      <w:r w:rsidR="00CC1854">
        <w:rPr>
          <w:sz w:val="28"/>
          <w:szCs w:val="28"/>
        </w:rPr>
        <w:t>, com seria el de</w:t>
      </w:r>
      <w:r w:rsidR="0077422F">
        <w:rPr>
          <w:sz w:val="28"/>
          <w:szCs w:val="28"/>
        </w:rPr>
        <w:t xml:space="preserve"> la seguretat social, </w:t>
      </w:r>
      <w:r w:rsidR="00CC1854">
        <w:rPr>
          <w:sz w:val="28"/>
          <w:szCs w:val="28"/>
        </w:rPr>
        <w:t>vinculat</w:t>
      </w:r>
      <w:r w:rsidR="0077422F">
        <w:rPr>
          <w:sz w:val="28"/>
          <w:szCs w:val="28"/>
        </w:rPr>
        <w:t xml:space="preserve"> al treball. </w:t>
      </w:r>
    </w:p>
    <w:p w:rsidR="000356BC" w:rsidRDefault="0077422F">
      <w:pPr>
        <w:rPr>
          <w:sz w:val="28"/>
          <w:szCs w:val="28"/>
        </w:rPr>
      </w:pPr>
      <w:r>
        <w:rPr>
          <w:sz w:val="28"/>
          <w:szCs w:val="28"/>
        </w:rPr>
        <w:t>Una</w:t>
      </w:r>
      <w:r w:rsidR="00CC1854">
        <w:rPr>
          <w:sz w:val="28"/>
          <w:szCs w:val="28"/>
        </w:rPr>
        <w:t xml:space="preserve"> confusió e</w:t>
      </w:r>
      <w:r w:rsidR="004F0C05">
        <w:rPr>
          <w:sz w:val="28"/>
          <w:szCs w:val="28"/>
        </w:rPr>
        <w:t>ntre unes i altres és un greu problema, que patim diàriament,</w:t>
      </w:r>
      <w:r w:rsidR="00CC1854">
        <w:rPr>
          <w:sz w:val="28"/>
          <w:szCs w:val="28"/>
        </w:rPr>
        <w:t xml:space="preserve"> ja que responen a bases i lògiques diferents.</w:t>
      </w:r>
      <w:r>
        <w:rPr>
          <w:sz w:val="28"/>
          <w:szCs w:val="28"/>
        </w:rPr>
        <w:t xml:space="preserve"> El caràcter d’assegurament que</w:t>
      </w:r>
      <w:r w:rsidR="004F0C05">
        <w:rPr>
          <w:sz w:val="28"/>
          <w:szCs w:val="28"/>
        </w:rPr>
        <w:t xml:space="preserve"> em sembla interpretar</w:t>
      </w:r>
      <w:r>
        <w:rPr>
          <w:sz w:val="28"/>
          <w:szCs w:val="28"/>
        </w:rPr>
        <w:t xml:space="preserve"> es defineix com apropi de l’agència no es correspon amb drets universals com són alguns dels inclosos en la normativa de la dependència, prestacions i de serveis socials.</w:t>
      </w:r>
    </w:p>
    <w:p w:rsidR="0077422F" w:rsidRDefault="0077422F">
      <w:pPr>
        <w:rPr>
          <w:sz w:val="28"/>
          <w:szCs w:val="28"/>
        </w:rPr>
      </w:pPr>
      <w:r>
        <w:rPr>
          <w:sz w:val="28"/>
          <w:szCs w:val="28"/>
        </w:rPr>
        <w:t>Com és obvi regular les condicions d’accés i de finançament no els hi resta caràcter d’universalitat.</w:t>
      </w:r>
    </w:p>
    <w:p w:rsidR="00DE0E58" w:rsidRDefault="00CC1854">
      <w:pPr>
        <w:rPr>
          <w:sz w:val="28"/>
          <w:szCs w:val="28"/>
        </w:rPr>
      </w:pPr>
      <w:r>
        <w:rPr>
          <w:sz w:val="28"/>
          <w:szCs w:val="28"/>
        </w:rPr>
        <w:t>També cal aclarir</w:t>
      </w:r>
      <w:r w:rsidR="006126A5">
        <w:rPr>
          <w:sz w:val="28"/>
          <w:szCs w:val="28"/>
        </w:rPr>
        <w:t xml:space="preserve"> i definir, </w:t>
      </w:r>
      <w:r>
        <w:rPr>
          <w:sz w:val="28"/>
          <w:szCs w:val="28"/>
        </w:rPr>
        <w:t xml:space="preserve">que </w:t>
      </w:r>
      <w:r w:rsidR="006126A5">
        <w:rPr>
          <w:sz w:val="28"/>
          <w:szCs w:val="28"/>
        </w:rPr>
        <w:t xml:space="preserve">aparentment </w:t>
      </w:r>
      <w:r>
        <w:rPr>
          <w:sz w:val="28"/>
          <w:szCs w:val="28"/>
        </w:rPr>
        <w:t>sembla</w:t>
      </w:r>
      <w:r w:rsidR="006126A5">
        <w:rPr>
          <w:sz w:val="28"/>
          <w:szCs w:val="28"/>
        </w:rPr>
        <w:t>ria</w:t>
      </w:r>
      <w:r>
        <w:rPr>
          <w:sz w:val="28"/>
          <w:szCs w:val="28"/>
        </w:rPr>
        <w:t xml:space="preserve"> que no</w:t>
      </w:r>
      <w:r w:rsidR="006126A5">
        <w:rPr>
          <w:sz w:val="28"/>
          <w:szCs w:val="28"/>
        </w:rPr>
        <w:t>,</w:t>
      </w:r>
      <w:r>
        <w:rPr>
          <w:sz w:val="28"/>
          <w:szCs w:val="28"/>
        </w:rPr>
        <w:t xml:space="preserve"> si existeix un sistema de caixa única, permetent una redistribució interna o com sembla la funció </w:t>
      </w:r>
      <w:r w:rsidR="006126A5">
        <w:rPr>
          <w:sz w:val="28"/>
          <w:szCs w:val="28"/>
        </w:rPr>
        <w:t>de l’Agència és la de gestionar</w:t>
      </w:r>
      <w:r>
        <w:rPr>
          <w:sz w:val="28"/>
          <w:szCs w:val="28"/>
        </w:rPr>
        <w:t xml:space="preserve"> prestacions i serveis que ja li venen predeterminats pels corresponents departaments responsables. Gràficament si els recursos arriben en sobres tancats o l’agència pot tenir alguna responsabilitat en </w:t>
      </w:r>
      <w:proofErr w:type="spellStart"/>
      <w:r>
        <w:rPr>
          <w:sz w:val="28"/>
          <w:szCs w:val="28"/>
        </w:rPr>
        <w:t>transvessaments</w:t>
      </w:r>
      <w:proofErr w:type="spellEnd"/>
      <w:r>
        <w:rPr>
          <w:sz w:val="28"/>
          <w:szCs w:val="28"/>
        </w:rPr>
        <w:t xml:space="preserve"> o </w:t>
      </w:r>
      <w:proofErr w:type="spellStart"/>
      <w:r>
        <w:rPr>
          <w:sz w:val="28"/>
          <w:szCs w:val="28"/>
        </w:rPr>
        <w:t>reasignacions</w:t>
      </w:r>
      <w:proofErr w:type="spellEnd"/>
      <w:r>
        <w:rPr>
          <w:sz w:val="28"/>
          <w:szCs w:val="28"/>
        </w:rPr>
        <w:t>, per exemple destinant més recursos a prestacions en serveis o a prestacions econòmiques. Destinant més recursos a gent gran o a persones amb discapacitat f</w:t>
      </w:r>
      <w:r w:rsidR="00DE0E58">
        <w:rPr>
          <w:sz w:val="28"/>
          <w:szCs w:val="28"/>
        </w:rPr>
        <w:t>ísica o psíquica.</w:t>
      </w:r>
      <w:r w:rsidR="006126A5">
        <w:rPr>
          <w:sz w:val="28"/>
          <w:szCs w:val="28"/>
        </w:rPr>
        <w:t xml:space="preserve"> Ajustant en cada període pressupostari segons les necessitats més punyents. O aquesta tasca ja la fan els departaments responsables, en origen?</w:t>
      </w:r>
    </w:p>
    <w:p w:rsidR="00DE0E58" w:rsidRDefault="00DE0E58">
      <w:pPr>
        <w:rPr>
          <w:sz w:val="28"/>
          <w:szCs w:val="28"/>
        </w:rPr>
      </w:pPr>
      <w:r>
        <w:rPr>
          <w:sz w:val="28"/>
          <w:szCs w:val="28"/>
        </w:rPr>
        <w:t>També definir a nivell legislatiu com es combinen les transferències finalistes amb els mecanismes de recaptació pròpia.</w:t>
      </w:r>
    </w:p>
    <w:p w:rsidR="00DE0E58" w:rsidRDefault="00DE0E58">
      <w:pPr>
        <w:rPr>
          <w:sz w:val="28"/>
          <w:szCs w:val="28"/>
        </w:rPr>
      </w:pPr>
      <w:r>
        <w:rPr>
          <w:sz w:val="28"/>
          <w:szCs w:val="28"/>
        </w:rPr>
        <w:t xml:space="preserve">Una qüestió també necessària és el nivell d’intervenció o participació en els mecanismes de finançament propis d’altres administracions, com seria </w:t>
      </w:r>
      <w:r w:rsidR="006126A5">
        <w:rPr>
          <w:sz w:val="28"/>
          <w:szCs w:val="28"/>
        </w:rPr>
        <w:t>el cas de l’administració local que assumeix una part important de serveis i prestacions de nivell bàsic, encara que després pot articular sistemes de finançament, quasi sempre insuficient, des de l’administració autonòmica.</w:t>
      </w:r>
    </w:p>
    <w:p w:rsidR="00DE0E58" w:rsidRDefault="00DE0E58">
      <w:pPr>
        <w:rPr>
          <w:sz w:val="28"/>
          <w:szCs w:val="28"/>
        </w:rPr>
      </w:pPr>
      <w:r>
        <w:rPr>
          <w:sz w:val="28"/>
          <w:szCs w:val="28"/>
        </w:rPr>
        <w:lastRenderedPageBreak/>
        <w:t>Tornant a la idea inicial de la  cooperació, coordinació o integració amb quins mecanismes o estructures es relacionen l’administració autonòmica</w:t>
      </w:r>
      <w:r w:rsidR="006126A5">
        <w:rPr>
          <w:sz w:val="28"/>
          <w:szCs w:val="28"/>
        </w:rPr>
        <w:t>, l’Agència per tant,</w:t>
      </w:r>
      <w:r>
        <w:rPr>
          <w:sz w:val="28"/>
          <w:szCs w:val="28"/>
        </w:rPr>
        <w:t xml:space="preserve"> i local en el finançament o</w:t>
      </w:r>
      <w:r w:rsidR="006126A5">
        <w:rPr>
          <w:sz w:val="28"/>
          <w:szCs w:val="28"/>
        </w:rPr>
        <w:t xml:space="preserve"> prestació </w:t>
      </w:r>
      <w:r>
        <w:rPr>
          <w:sz w:val="28"/>
          <w:szCs w:val="28"/>
        </w:rPr>
        <w:t xml:space="preserve"> dels serveis.</w:t>
      </w:r>
    </w:p>
    <w:p w:rsidR="006126A5" w:rsidRDefault="00DE0E58">
      <w:pPr>
        <w:rPr>
          <w:sz w:val="28"/>
          <w:szCs w:val="28"/>
        </w:rPr>
      </w:pPr>
      <w:r>
        <w:rPr>
          <w:sz w:val="28"/>
          <w:szCs w:val="28"/>
        </w:rPr>
        <w:t>Pel que fa a la compra de serveis caldria delimitar les competències en l’estructura de contractació, una q</w:t>
      </w:r>
      <w:r w:rsidR="0091569B">
        <w:rPr>
          <w:sz w:val="28"/>
          <w:szCs w:val="28"/>
        </w:rPr>
        <w:t>ü</w:t>
      </w:r>
      <w:r>
        <w:rPr>
          <w:sz w:val="28"/>
          <w:szCs w:val="28"/>
        </w:rPr>
        <w:t>estió força ben resolta en salut qua</w:t>
      </w:r>
      <w:r w:rsidR="0091569B">
        <w:rPr>
          <w:sz w:val="28"/>
          <w:szCs w:val="28"/>
        </w:rPr>
        <w:t>n els SCS compta amb la seva prò</w:t>
      </w:r>
      <w:r>
        <w:rPr>
          <w:sz w:val="28"/>
          <w:szCs w:val="28"/>
        </w:rPr>
        <w:t>pia estructura de contractació, en la meva experi</w:t>
      </w:r>
      <w:r w:rsidR="0091569B">
        <w:rPr>
          <w:sz w:val="28"/>
          <w:szCs w:val="28"/>
        </w:rPr>
        <w:t xml:space="preserve">ència de </w:t>
      </w:r>
      <w:proofErr w:type="spellStart"/>
      <w:r w:rsidR="0091569B">
        <w:rPr>
          <w:sz w:val="28"/>
          <w:szCs w:val="28"/>
        </w:rPr>
        <w:t>l’</w:t>
      </w:r>
      <w:r>
        <w:rPr>
          <w:sz w:val="28"/>
          <w:szCs w:val="28"/>
        </w:rPr>
        <w:t>ICASS</w:t>
      </w:r>
      <w:proofErr w:type="spellEnd"/>
      <w:r>
        <w:rPr>
          <w:sz w:val="28"/>
          <w:szCs w:val="28"/>
        </w:rPr>
        <w:t>, malgrat els esforços i bones voluntats, el dependre de l’estructura de contractació del departament és un problema i handicap que dificulta, quan no impossibilita una gestió àgil i operativa.</w:t>
      </w:r>
      <w:r w:rsidR="00CC1854">
        <w:rPr>
          <w:sz w:val="28"/>
          <w:szCs w:val="28"/>
        </w:rPr>
        <w:t xml:space="preserve"> </w:t>
      </w:r>
      <w:r w:rsidR="006126A5">
        <w:rPr>
          <w:sz w:val="28"/>
          <w:szCs w:val="28"/>
        </w:rPr>
        <w:t xml:space="preserve">Per salvar aquest problema seria útil incloure alguna menció en aquesta qüestió en la llei de creació de l’Agència, en aquest sentit més </w:t>
      </w:r>
      <w:proofErr w:type="spellStart"/>
      <w:r w:rsidR="006126A5">
        <w:rPr>
          <w:sz w:val="28"/>
          <w:szCs w:val="28"/>
        </w:rPr>
        <w:t>reglamentista</w:t>
      </w:r>
      <w:proofErr w:type="spellEnd"/>
      <w:r w:rsidR="006126A5">
        <w:rPr>
          <w:sz w:val="28"/>
          <w:szCs w:val="28"/>
        </w:rPr>
        <w:t xml:space="preserve"> que </w:t>
      </w:r>
      <w:proofErr w:type="spellStart"/>
      <w:r w:rsidR="006126A5">
        <w:rPr>
          <w:sz w:val="28"/>
          <w:szCs w:val="28"/>
        </w:rPr>
        <w:t>deiem</w:t>
      </w:r>
      <w:proofErr w:type="spellEnd"/>
      <w:r w:rsidR="006126A5">
        <w:rPr>
          <w:sz w:val="28"/>
          <w:szCs w:val="28"/>
        </w:rPr>
        <w:t xml:space="preserve"> abans.</w:t>
      </w:r>
    </w:p>
    <w:p w:rsidR="006126A5" w:rsidRDefault="006126A5">
      <w:pPr>
        <w:rPr>
          <w:sz w:val="28"/>
          <w:szCs w:val="28"/>
        </w:rPr>
      </w:pPr>
    </w:p>
    <w:p w:rsidR="009D001B" w:rsidRDefault="006126A5">
      <w:pPr>
        <w:rPr>
          <w:sz w:val="28"/>
          <w:szCs w:val="28"/>
        </w:rPr>
      </w:pPr>
      <w:r>
        <w:rPr>
          <w:sz w:val="28"/>
          <w:szCs w:val="28"/>
        </w:rPr>
        <w:t xml:space="preserve">En el punt tercer, que com dèiem fa referència a la provisió de serveis i prestacions voldria fer tres comentaris. Un sobre la </w:t>
      </w:r>
      <w:proofErr w:type="spellStart"/>
      <w:r>
        <w:rPr>
          <w:sz w:val="28"/>
          <w:szCs w:val="28"/>
        </w:rPr>
        <w:t>territorialització</w:t>
      </w:r>
      <w:proofErr w:type="spellEnd"/>
      <w:r>
        <w:rPr>
          <w:sz w:val="28"/>
          <w:szCs w:val="28"/>
        </w:rPr>
        <w:t xml:space="preserve">, el vincle entre prescripció i gestió,oferta i l’altra sobre </w:t>
      </w:r>
      <w:proofErr w:type="spellStart"/>
      <w:r>
        <w:rPr>
          <w:sz w:val="28"/>
          <w:szCs w:val="28"/>
        </w:rPr>
        <w:t>l’</w:t>
      </w:r>
      <w:r w:rsidR="009D001B">
        <w:rPr>
          <w:sz w:val="28"/>
          <w:szCs w:val="28"/>
        </w:rPr>
        <w:t>utili</w:t>
      </w:r>
      <w:r>
        <w:rPr>
          <w:sz w:val="28"/>
          <w:szCs w:val="28"/>
        </w:rPr>
        <w:t>tat</w:t>
      </w:r>
      <w:proofErr w:type="spellEnd"/>
      <w:r>
        <w:rPr>
          <w:sz w:val="28"/>
          <w:szCs w:val="28"/>
        </w:rPr>
        <w:t xml:space="preserve"> del contracte</w:t>
      </w:r>
      <w:r w:rsidR="009D001B">
        <w:rPr>
          <w:sz w:val="28"/>
          <w:szCs w:val="28"/>
        </w:rPr>
        <w:t xml:space="preserve"> de gestió com a instrument per concretar i fer explícits els objectius d’actuació i afavoridor de les estructures de coordinació i integració de serveis.</w:t>
      </w:r>
    </w:p>
    <w:p w:rsidR="009D001B" w:rsidRDefault="009D001B">
      <w:pPr>
        <w:rPr>
          <w:sz w:val="28"/>
          <w:szCs w:val="28"/>
        </w:rPr>
      </w:pPr>
      <w:r>
        <w:rPr>
          <w:sz w:val="28"/>
          <w:szCs w:val="28"/>
        </w:rPr>
        <w:t>La ordenació del territori d’actuació de l’agència és una qüestió cabdal, malauradament no ben resolta, malgrat les diferents expressions de voluntat, avui encara coexisteixen diferents mapes d’ordenació territorial pels diferents sistemes del benestar. La creació de l’agència a més de no afegir una nova ordenació territorial, que empitjoraria la situació, hauria de ser la oportunitat per facilitar una ordenació comuna entre els sistema sanitari i educatiu, com a mínim. Malgrat ja es diu en la llei de serveis socials, la comuna ordenació de les àrees bàsiques de salut i les de serveis socials, aquest fet no s’ha produït. Se n’hauria d’analitzar les causes d’aquesta situació, posar-li remei i trencar aquesta barrera que dificulta aquest necessari treball en comú. A partir de l’ordenació territorial dels ajuntaments i consells comarcals., les estructures perifèriques de salut, educació i de serveis socials haurien de ser coincidents.</w:t>
      </w:r>
    </w:p>
    <w:p w:rsidR="001D0615" w:rsidRDefault="009D001B">
      <w:pPr>
        <w:rPr>
          <w:sz w:val="28"/>
          <w:szCs w:val="28"/>
        </w:rPr>
      </w:pPr>
      <w:r>
        <w:rPr>
          <w:sz w:val="28"/>
          <w:szCs w:val="28"/>
        </w:rPr>
        <w:t xml:space="preserve">I sobretot, com és el cas encara hi ha competències prescriptores en </w:t>
      </w:r>
      <w:proofErr w:type="spellStart"/>
      <w:r>
        <w:rPr>
          <w:sz w:val="28"/>
          <w:szCs w:val="28"/>
        </w:rPr>
        <w:t>l’ambit</w:t>
      </w:r>
      <w:proofErr w:type="spellEnd"/>
      <w:r>
        <w:rPr>
          <w:sz w:val="28"/>
          <w:szCs w:val="28"/>
        </w:rPr>
        <w:t xml:space="preserve"> de l’administració local. Els múltiples i creuats interlocutors</w:t>
      </w:r>
      <w:r w:rsidR="001D0615">
        <w:rPr>
          <w:sz w:val="28"/>
          <w:szCs w:val="28"/>
        </w:rPr>
        <w:t xml:space="preserve">, com és obvi és una barrera perquè es produeixi una comunicació fluida i eficaç. Aquesta és una condició necessària però no suficient. La </w:t>
      </w:r>
      <w:proofErr w:type="spellStart"/>
      <w:r w:rsidR="001D0615">
        <w:rPr>
          <w:sz w:val="28"/>
          <w:szCs w:val="28"/>
        </w:rPr>
        <w:t>formulacio</w:t>
      </w:r>
      <w:proofErr w:type="spellEnd"/>
      <w:r w:rsidR="001D0615">
        <w:rPr>
          <w:sz w:val="28"/>
          <w:szCs w:val="28"/>
        </w:rPr>
        <w:t xml:space="preserve"> de contractes de gestió</w:t>
      </w:r>
      <w:r w:rsidR="00E23DCF">
        <w:rPr>
          <w:sz w:val="28"/>
          <w:szCs w:val="28"/>
        </w:rPr>
        <w:t>, entre tots els actors, on es c</w:t>
      </w:r>
      <w:r w:rsidR="001D0615">
        <w:rPr>
          <w:sz w:val="28"/>
          <w:szCs w:val="28"/>
        </w:rPr>
        <w:t>larifiquin les competències, responsabilitats i objectius és un instrument que ens permetria avançar en un millor funcionament del sistema.</w:t>
      </w:r>
    </w:p>
    <w:p w:rsidR="001D0615" w:rsidRDefault="001D0615">
      <w:pPr>
        <w:rPr>
          <w:sz w:val="28"/>
          <w:szCs w:val="28"/>
        </w:rPr>
      </w:pPr>
      <w:r>
        <w:rPr>
          <w:sz w:val="28"/>
          <w:szCs w:val="28"/>
        </w:rPr>
        <w:t>Òbviament no és una panacea d’èxit garantit, però en les experiències que s’ha produït, els resultats han permès millorar.</w:t>
      </w:r>
    </w:p>
    <w:p w:rsidR="001D0615" w:rsidRDefault="001D0615">
      <w:pPr>
        <w:rPr>
          <w:sz w:val="28"/>
          <w:szCs w:val="28"/>
        </w:rPr>
      </w:pPr>
    </w:p>
    <w:p w:rsidR="001D0615" w:rsidRDefault="001D0615">
      <w:pPr>
        <w:rPr>
          <w:sz w:val="28"/>
          <w:szCs w:val="28"/>
        </w:rPr>
      </w:pPr>
      <w:r>
        <w:rPr>
          <w:sz w:val="28"/>
          <w:szCs w:val="28"/>
        </w:rPr>
        <w:lastRenderedPageBreak/>
        <w:t xml:space="preserve">Finalment quan parlem de la provisió de serveis és necessari fer una menció als professionals, els agents i actors que en darrera instància són l’element cabdal de la prestació. </w:t>
      </w:r>
    </w:p>
    <w:p w:rsidR="001D0615" w:rsidRDefault="001D0615">
      <w:pPr>
        <w:rPr>
          <w:sz w:val="28"/>
          <w:szCs w:val="28"/>
        </w:rPr>
      </w:pPr>
      <w:r>
        <w:rPr>
          <w:sz w:val="28"/>
          <w:szCs w:val="28"/>
        </w:rPr>
        <w:t>En els serveis d’atenció a les persones, la implicació i la manera d’exercir el seu treball en primera línia determinen en moltes ocasions, l’èxit o fracàs, el resultat del funcionament.</w:t>
      </w:r>
    </w:p>
    <w:p w:rsidR="00DE44BE" w:rsidRDefault="001D0615">
      <w:pPr>
        <w:rPr>
          <w:sz w:val="28"/>
          <w:szCs w:val="28"/>
        </w:rPr>
      </w:pPr>
      <w:r>
        <w:rPr>
          <w:sz w:val="28"/>
          <w:szCs w:val="28"/>
        </w:rPr>
        <w:t>En aquest sentit la proposició de llei en els divers</w:t>
      </w:r>
      <w:r w:rsidR="00DE44BE">
        <w:rPr>
          <w:sz w:val="28"/>
          <w:szCs w:val="28"/>
        </w:rPr>
        <w:t>os apartats de l’article 16 i les disposicions</w:t>
      </w:r>
      <w:r>
        <w:rPr>
          <w:sz w:val="28"/>
          <w:szCs w:val="28"/>
        </w:rPr>
        <w:t xml:space="preserve"> tran</w:t>
      </w:r>
      <w:r w:rsidR="00DE44BE">
        <w:rPr>
          <w:sz w:val="28"/>
          <w:szCs w:val="28"/>
        </w:rPr>
        <w:t xml:space="preserve">sitòries segona, tercera i quarta fan els esments </w:t>
      </w:r>
      <w:proofErr w:type="spellStart"/>
      <w:r w:rsidR="00DE44BE">
        <w:rPr>
          <w:sz w:val="28"/>
          <w:szCs w:val="28"/>
        </w:rPr>
        <w:t>garantistes</w:t>
      </w:r>
      <w:proofErr w:type="spellEnd"/>
      <w:r w:rsidR="00DE44BE">
        <w:rPr>
          <w:sz w:val="28"/>
          <w:szCs w:val="28"/>
        </w:rPr>
        <w:t xml:space="preserve"> i la tipologia laboral o </w:t>
      </w:r>
      <w:proofErr w:type="spellStart"/>
      <w:r w:rsidR="00DE44BE">
        <w:rPr>
          <w:sz w:val="28"/>
          <w:szCs w:val="28"/>
        </w:rPr>
        <w:t>funcionarial</w:t>
      </w:r>
      <w:proofErr w:type="spellEnd"/>
      <w:r w:rsidR="00DE44BE">
        <w:rPr>
          <w:sz w:val="28"/>
          <w:szCs w:val="28"/>
        </w:rPr>
        <w:t xml:space="preserve"> dels professionals al servei de l’agència. </w:t>
      </w:r>
    </w:p>
    <w:p w:rsidR="00E300D0" w:rsidRDefault="00DE44BE">
      <w:pPr>
        <w:rPr>
          <w:sz w:val="28"/>
          <w:szCs w:val="28"/>
        </w:rPr>
      </w:pPr>
      <w:r>
        <w:rPr>
          <w:sz w:val="28"/>
          <w:szCs w:val="28"/>
        </w:rPr>
        <w:t xml:space="preserve">Tot i així cal prendre consciència i recordar, el fet conegut per tots de les diverses asimetries que es produeixen entre els reconeixements i retribucions dels diversos sistemes i administracions. Entre els professionals dels serveis socials </w:t>
      </w:r>
      <w:proofErr w:type="spellStart"/>
      <w:r>
        <w:rPr>
          <w:sz w:val="28"/>
          <w:szCs w:val="28"/>
        </w:rPr>
        <w:t>depenents</w:t>
      </w:r>
      <w:proofErr w:type="spellEnd"/>
      <w:r>
        <w:rPr>
          <w:sz w:val="28"/>
          <w:szCs w:val="28"/>
        </w:rPr>
        <w:t xml:space="preserve"> de la Generalitat hi ha el sentiment de ser considerats com d’una categoria inferior, un </w:t>
      </w:r>
      <w:proofErr w:type="spellStart"/>
      <w:r>
        <w:rPr>
          <w:sz w:val="28"/>
          <w:szCs w:val="28"/>
        </w:rPr>
        <w:t>rconeixement</w:t>
      </w:r>
      <w:proofErr w:type="spellEnd"/>
      <w:r w:rsidR="00E300D0">
        <w:rPr>
          <w:sz w:val="28"/>
          <w:szCs w:val="28"/>
        </w:rPr>
        <w:t xml:space="preserve"> menor del seu treball.</w:t>
      </w:r>
    </w:p>
    <w:p w:rsidR="00E300D0" w:rsidRDefault="00E300D0">
      <w:pPr>
        <w:rPr>
          <w:sz w:val="28"/>
          <w:szCs w:val="28"/>
        </w:rPr>
      </w:pPr>
      <w:r>
        <w:rPr>
          <w:sz w:val="28"/>
          <w:szCs w:val="28"/>
        </w:rPr>
        <w:t xml:space="preserve">Aquesta diversitat entre salut, serveis socials, entre diferents ajuntaments, entre diferents organismes s’ha de veure com es tracta en </w:t>
      </w:r>
      <w:smartTag w:uri="urn:schemas-microsoft-com:office:smarttags" w:element="PersonName">
        <w:smartTagPr>
          <w:attr w:name="ProductID" w:val="la nova Ag￨ncia"/>
        </w:smartTagPr>
        <w:r>
          <w:rPr>
            <w:sz w:val="28"/>
            <w:szCs w:val="28"/>
          </w:rPr>
          <w:t>la nova Agència</w:t>
        </w:r>
      </w:smartTag>
      <w:r>
        <w:rPr>
          <w:sz w:val="28"/>
          <w:szCs w:val="28"/>
        </w:rPr>
        <w:t xml:space="preserve"> de Protecció Social Esperem </w:t>
      </w:r>
      <w:r w:rsidR="00E23DCF">
        <w:rPr>
          <w:sz w:val="28"/>
          <w:szCs w:val="28"/>
        </w:rPr>
        <w:t>que servei</w:t>
      </w:r>
      <w:r>
        <w:rPr>
          <w:sz w:val="28"/>
          <w:szCs w:val="28"/>
        </w:rPr>
        <w:t>xi per millorar-ho o al menys que no s’empitjori l’actual situació.</w:t>
      </w:r>
    </w:p>
    <w:p w:rsidR="00E300D0" w:rsidRDefault="00E300D0">
      <w:pPr>
        <w:rPr>
          <w:sz w:val="28"/>
          <w:szCs w:val="28"/>
        </w:rPr>
      </w:pPr>
    </w:p>
    <w:p w:rsidR="00E300D0" w:rsidRDefault="00E300D0">
      <w:pPr>
        <w:rPr>
          <w:sz w:val="28"/>
          <w:szCs w:val="28"/>
        </w:rPr>
      </w:pPr>
      <w:r>
        <w:rPr>
          <w:sz w:val="28"/>
          <w:szCs w:val="28"/>
        </w:rPr>
        <w:t xml:space="preserve">Quan parlem de la quarta funció, la d’avaluació i rendiment de comptes ja es veu recollida al parlar dels principis de transparència i de rendiment de comptes propi de les estructures de l’administració pública. Només voldria afegir que la disponibilitat del contracte de serveis i la formulació d’objectius torna  </w:t>
      </w:r>
      <w:proofErr w:type="spellStart"/>
      <w:r>
        <w:rPr>
          <w:sz w:val="28"/>
          <w:szCs w:val="28"/>
        </w:rPr>
        <w:t>aser</w:t>
      </w:r>
      <w:proofErr w:type="spellEnd"/>
      <w:r>
        <w:rPr>
          <w:sz w:val="28"/>
          <w:szCs w:val="28"/>
        </w:rPr>
        <w:t>, com ja s’ha dit un bon instrument per facilitar-ho.</w:t>
      </w:r>
    </w:p>
    <w:p w:rsidR="00E300D0" w:rsidRDefault="00E300D0">
      <w:pPr>
        <w:rPr>
          <w:sz w:val="28"/>
          <w:szCs w:val="28"/>
        </w:rPr>
      </w:pPr>
    </w:p>
    <w:p w:rsidR="00E300D0" w:rsidRDefault="00E300D0">
      <w:pPr>
        <w:rPr>
          <w:sz w:val="28"/>
          <w:szCs w:val="28"/>
        </w:rPr>
      </w:pPr>
      <w:r>
        <w:rPr>
          <w:sz w:val="28"/>
          <w:szCs w:val="28"/>
        </w:rPr>
        <w:t>En resum i finalment si tingues que resumir la meva intervenció en algunes paraules clau, voldria deixar els hi els següents conceptes:</w:t>
      </w:r>
    </w:p>
    <w:p w:rsidR="00E300D0" w:rsidRDefault="00E300D0">
      <w:pPr>
        <w:rPr>
          <w:sz w:val="28"/>
          <w:szCs w:val="28"/>
        </w:rPr>
      </w:pPr>
    </w:p>
    <w:p w:rsidR="00B13F02" w:rsidRDefault="00E300D0">
      <w:pPr>
        <w:rPr>
          <w:sz w:val="28"/>
          <w:szCs w:val="28"/>
        </w:rPr>
      </w:pPr>
      <w:r>
        <w:rPr>
          <w:sz w:val="28"/>
          <w:szCs w:val="28"/>
        </w:rPr>
        <w:t>L’agència ha de facilitar la coo</w:t>
      </w:r>
      <w:r w:rsidR="00B13F02">
        <w:rPr>
          <w:sz w:val="28"/>
          <w:szCs w:val="28"/>
        </w:rPr>
        <w:t>peració, coordinació i idealment facilitar un treball integrat prioritàriament amb dos interlocutors, el sistema de salut i l’administració local.</w:t>
      </w:r>
    </w:p>
    <w:p w:rsidR="00B13F02" w:rsidRDefault="00B13F02">
      <w:pPr>
        <w:rPr>
          <w:sz w:val="28"/>
          <w:szCs w:val="28"/>
        </w:rPr>
      </w:pPr>
      <w:r>
        <w:rPr>
          <w:sz w:val="28"/>
          <w:szCs w:val="28"/>
        </w:rPr>
        <w:t>Territorialment s’han de produir les mesures d’ordenació comunes que permetin l’establiment d’estructures de treball conjunt. No ha de representar un altre nivell més que afegeixi confusió als serveis territorials i  a les estructures perifèriques heterogènies dels departaments responsables, les altres administracions i els altres sistemes d’atenció a les persones.</w:t>
      </w:r>
    </w:p>
    <w:p w:rsidR="00B13F02" w:rsidRDefault="00B13F02">
      <w:pPr>
        <w:rPr>
          <w:sz w:val="28"/>
          <w:szCs w:val="28"/>
        </w:rPr>
      </w:pPr>
      <w:r>
        <w:rPr>
          <w:sz w:val="28"/>
          <w:szCs w:val="28"/>
        </w:rPr>
        <w:t>En el seu finançament i les prestacions ha de diferenciar el que són prestacions universals de les que són contributives d’un sistema d’assegurament, encara que sigui obligatori vinculat a altres condicions com el treball.. Internament ha de definir si fa una gestió de prestacions i recursos ja definits i formulats en origen o te una capacitat interna redistributiva.</w:t>
      </w:r>
    </w:p>
    <w:p w:rsidR="00B13F02" w:rsidRDefault="00B13F02">
      <w:pPr>
        <w:rPr>
          <w:sz w:val="28"/>
          <w:szCs w:val="28"/>
        </w:rPr>
      </w:pPr>
      <w:r>
        <w:rPr>
          <w:sz w:val="28"/>
          <w:szCs w:val="28"/>
        </w:rPr>
        <w:t>Encara que sembli impossible ha de tenir capacitat de incorporar i fer un reconeixement de professionals competents i compromesos amb el projecte. I això s’aconsegueix amb claredat en la formulació dels objectius i la definició i explicitació de les tasques i reconeixement dels resultats.</w:t>
      </w:r>
    </w:p>
    <w:p w:rsidR="00B13F02" w:rsidRDefault="00035841">
      <w:pPr>
        <w:rPr>
          <w:sz w:val="28"/>
          <w:szCs w:val="28"/>
        </w:rPr>
      </w:pPr>
      <w:r>
        <w:rPr>
          <w:sz w:val="28"/>
          <w:szCs w:val="28"/>
        </w:rPr>
        <w:t>I confiem que ara sigui realment</w:t>
      </w:r>
      <w:r w:rsidR="00B13F02">
        <w:rPr>
          <w:sz w:val="28"/>
          <w:szCs w:val="28"/>
        </w:rPr>
        <w:t xml:space="preserve"> la darrera</w:t>
      </w:r>
      <w:r>
        <w:rPr>
          <w:sz w:val="28"/>
          <w:szCs w:val="28"/>
        </w:rPr>
        <w:t xml:space="preserve"> oportunitat perquè ja no en calguin d’altres.</w:t>
      </w:r>
    </w:p>
    <w:p w:rsidR="00035841" w:rsidRDefault="00035841">
      <w:pPr>
        <w:rPr>
          <w:sz w:val="28"/>
          <w:szCs w:val="28"/>
        </w:rPr>
      </w:pPr>
      <w:r>
        <w:rPr>
          <w:sz w:val="28"/>
          <w:szCs w:val="28"/>
        </w:rPr>
        <w:t>Moltes gràcies.</w:t>
      </w:r>
    </w:p>
    <w:p w:rsidR="00CC1854" w:rsidRDefault="006126A5">
      <w:pPr>
        <w:rPr>
          <w:sz w:val="28"/>
          <w:szCs w:val="28"/>
        </w:rPr>
      </w:pPr>
      <w:r>
        <w:rPr>
          <w:sz w:val="28"/>
          <w:szCs w:val="28"/>
        </w:rPr>
        <w:t xml:space="preserve"> </w:t>
      </w:r>
      <w:r w:rsidR="00CC1854">
        <w:rPr>
          <w:sz w:val="28"/>
          <w:szCs w:val="28"/>
        </w:rPr>
        <w:t xml:space="preserve"> </w:t>
      </w:r>
    </w:p>
    <w:p w:rsidR="000356BC" w:rsidRDefault="000356BC">
      <w:pPr>
        <w:rPr>
          <w:sz w:val="28"/>
          <w:szCs w:val="28"/>
        </w:rPr>
      </w:pPr>
    </w:p>
    <w:p w:rsidR="000356BC" w:rsidRDefault="000356BC">
      <w:pPr>
        <w:rPr>
          <w:sz w:val="28"/>
          <w:szCs w:val="28"/>
        </w:rPr>
      </w:pPr>
    </w:p>
    <w:p w:rsidR="00E94011" w:rsidRDefault="00E94011">
      <w:pPr>
        <w:rPr>
          <w:sz w:val="28"/>
          <w:szCs w:val="28"/>
        </w:rPr>
      </w:pPr>
      <w:r>
        <w:rPr>
          <w:sz w:val="28"/>
          <w:szCs w:val="28"/>
        </w:rPr>
        <w:t xml:space="preserve"> </w:t>
      </w:r>
    </w:p>
    <w:p w:rsidR="00DA20E8" w:rsidRDefault="00DA20E8">
      <w:pPr>
        <w:rPr>
          <w:sz w:val="28"/>
          <w:szCs w:val="28"/>
        </w:rPr>
      </w:pPr>
    </w:p>
    <w:p w:rsidR="00BD7524" w:rsidRDefault="002708C4">
      <w:pPr>
        <w:rPr>
          <w:sz w:val="28"/>
          <w:szCs w:val="28"/>
        </w:rPr>
      </w:pPr>
      <w:r>
        <w:rPr>
          <w:sz w:val="28"/>
          <w:szCs w:val="28"/>
        </w:rPr>
        <w:t xml:space="preserve"> </w:t>
      </w:r>
      <w:r w:rsidR="00600169">
        <w:rPr>
          <w:sz w:val="28"/>
          <w:szCs w:val="28"/>
        </w:rPr>
        <w:t xml:space="preserve"> </w:t>
      </w:r>
      <w:r w:rsidR="00BD7524">
        <w:rPr>
          <w:sz w:val="28"/>
          <w:szCs w:val="28"/>
        </w:rPr>
        <w:t xml:space="preserve"> </w:t>
      </w:r>
    </w:p>
    <w:p w:rsidR="00BD7524" w:rsidRPr="00BD7524" w:rsidRDefault="00BD7524">
      <w:pPr>
        <w:rPr>
          <w:sz w:val="28"/>
          <w:szCs w:val="28"/>
        </w:rPr>
      </w:pPr>
    </w:p>
    <w:sectPr w:rsidR="00BD7524" w:rsidRPr="00BD75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FB"/>
    <w:rsid w:val="0000019E"/>
    <w:rsid w:val="0000027D"/>
    <w:rsid w:val="0000111A"/>
    <w:rsid w:val="00001252"/>
    <w:rsid w:val="00001471"/>
    <w:rsid w:val="00001FB4"/>
    <w:rsid w:val="0000261A"/>
    <w:rsid w:val="000028B4"/>
    <w:rsid w:val="00003AD0"/>
    <w:rsid w:val="00003EF4"/>
    <w:rsid w:val="000046AE"/>
    <w:rsid w:val="000050FE"/>
    <w:rsid w:val="0000554A"/>
    <w:rsid w:val="0000739F"/>
    <w:rsid w:val="000103AF"/>
    <w:rsid w:val="00010E9C"/>
    <w:rsid w:val="00012288"/>
    <w:rsid w:val="00012556"/>
    <w:rsid w:val="000150A4"/>
    <w:rsid w:val="00015C29"/>
    <w:rsid w:val="00015E38"/>
    <w:rsid w:val="000164AA"/>
    <w:rsid w:val="000164D9"/>
    <w:rsid w:val="0001689B"/>
    <w:rsid w:val="00016F74"/>
    <w:rsid w:val="00017677"/>
    <w:rsid w:val="00017D11"/>
    <w:rsid w:val="00021E59"/>
    <w:rsid w:val="00022AB8"/>
    <w:rsid w:val="0002312C"/>
    <w:rsid w:val="00024937"/>
    <w:rsid w:val="00026E52"/>
    <w:rsid w:val="00027F40"/>
    <w:rsid w:val="0003154C"/>
    <w:rsid w:val="00031CE1"/>
    <w:rsid w:val="00032D39"/>
    <w:rsid w:val="00033AE8"/>
    <w:rsid w:val="0003559A"/>
    <w:rsid w:val="000356BC"/>
    <w:rsid w:val="00035841"/>
    <w:rsid w:val="00035885"/>
    <w:rsid w:val="00035B30"/>
    <w:rsid w:val="00036A87"/>
    <w:rsid w:val="00036B89"/>
    <w:rsid w:val="0003783D"/>
    <w:rsid w:val="00037859"/>
    <w:rsid w:val="00037C4A"/>
    <w:rsid w:val="00037D7E"/>
    <w:rsid w:val="00037D97"/>
    <w:rsid w:val="0004188C"/>
    <w:rsid w:val="00042D72"/>
    <w:rsid w:val="000442DF"/>
    <w:rsid w:val="00044AAB"/>
    <w:rsid w:val="000456C6"/>
    <w:rsid w:val="0004611A"/>
    <w:rsid w:val="00046210"/>
    <w:rsid w:val="00046393"/>
    <w:rsid w:val="00047DC2"/>
    <w:rsid w:val="00050E57"/>
    <w:rsid w:val="00051714"/>
    <w:rsid w:val="000520AF"/>
    <w:rsid w:val="000528A1"/>
    <w:rsid w:val="00053E2F"/>
    <w:rsid w:val="00054618"/>
    <w:rsid w:val="000547AC"/>
    <w:rsid w:val="00054D7F"/>
    <w:rsid w:val="000558D7"/>
    <w:rsid w:val="00057D14"/>
    <w:rsid w:val="00057FD7"/>
    <w:rsid w:val="00060285"/>
    <w:rsid w:val="00060383"/>
    <w:rsid w:val="0006088F"/>
    <w:rsid w:val="00061604"/>
    <w:rsid w:val="00061C1A"/>
    <w:rsid w:val="0006328B"/>
    <w:rsid w:val="00066C0D"/>
    <w:rsid w:val="00066C59"/>
    <w:rsid w:val="00066D50"/>
    <w:rsid w:val="000700F8"/>
    <w:rsid w:val="000712DB"/>
    <w:rsid w:val="0007148D"/>
    <w:rsid w:val="00072615"/>
    <w:rsid w:val="00073043"/>
    <w:rsid w:val="000730EB"/>
    <w:rsid w:val="000774F5"/>
    <w:rsid w:val="00077662"/>
    <w:rsid w:val="000776F5"/>
    <w:rsid w:val="00077EF6"/>
    <w:rsid w:val="00081723"/>
    <w:rsid w:val="0008180F"/>
    <w:rsid w:val="00081C90"/>
    <w:rsid w:val="00082B27"/>
    <w:rsid w:val="00082C6F"/>
    <w:rsid w:val="00083147"/>
    <w:rsid w:val="000831AF"/>
    <w:rsid w:val="00083C26"/>
    <w:rsid w:val="00087E7B"/>
    <w:rsid w:val="0009135A"/>
    <w:rsid w:val="00091C93"/>
    <w:rsid w:val="00091D49"/>
    <w:rsid w:val="000922F7"/>
    <w:rsid w:val="000934AE"/>
    <w:rsid w:val="00093BDC"/>
    <w:rsid w:val="00094102"/>
    <w:rsid w:val="00095252"/>
    <w:rsid w:val="00095541"/>
    <w:rsid w:val="00095ECC"/>
    <w:rsid w:val="00095FB4"/>
    <w:rsid w:val="00096CFD"/>
    <w:rsid w:val="00097317"/>
    <w:rsid w:val="000A0161"/>
    <w:rsid w:val="000A0B3C"/>
    <w:rsid w:val="000A0E11"/>
    <w:rsid w:val="000A1513"/>
    <w:rsid w:val="000A3618"/>
    <w:rsid w:val="000A3C09"/>
    <w:rsid w:val="000A412E"/>
    <w:rsid w:val="000A54DA"/>
    <w:rsid w:val="000A6280"/>
    <w:rsid w:val="000A6CBB"/>
    <w:rsid w:val="000A6E98"/>
    <w:rsid w:val="000A75D5"/>
    <w:rsid w:val="000B0907"/>
    <w:rsid w:val="000B1642"/>
    <w:rsid w:val="000B181B"/>
    <w:rsid w:val="000B1DF3"/>
    <w:rsid w:val="000B26F4"/>
    <w:rsid w:val="000B3609"/>
    <w:rsid w:val="000B4244"/>
    <w:rsid w:val="000B4381"/>
    <w:rsid w:val="000B528C"/>
    <w:rsid w:val="000B53B2"/>
    <w:rsid w:val="000B5540"/>
    <w:rsid w:val="000B5891"/>
    <w:rsid w:val="000B772A"/>
    <w:rsid w:val="000B7D6A"/>
    <w:rsid w:val="000C0597"/>
    <w:rsid w:val="000C1011"/>
    <w:rsid w:val="000C1315"/>
    <w:rsid w:val="000C159E"/>
    <w:rsid w:val="000C286A"/>
    <w:rsid w:val="000C3E30"/>
    <w:rsid w:val="000C4289"/>
    <w:rsid w:val="000C4AC2"/>
    <w:rsid w:val="000C56D4"/>
    <w:rsid w:val="000C5B28"/>
    <w:rsid w:val="000C60AC"/>
    <w:rsid w:val="000C7BE5"/>
    <w:rsid w:val="000D1754"/>
    <w:rsid w:val="000D6213"/>
    <w:rsid w:val="000D6D9E"/>
    <w:rsid w:val="000D7500"/>
    <w:rsid w:val="000E0567"/>
    <w:rsid w:val="000E0DA2"/>
    <w:rsid w:val="000E1B3E"/>
    <w:rsid w:val="000E1F88"/>
    <w:rsid w:val="000E3121"/>
    <w:rsid w:val="000E4CC6"/>
    <w:rsid w:val="000E4D47"/>
    <w:rsid w:val="000E5001"/>
    <w:rsid w:val="000E57E4"/>
    <w:rsid w:val="000E6728"/>
    <w:rsid w:val="000E7201"/>
    <w:rsid w:val="000F05A4"/>
    <w:rsid w:val="000F0766"/>
    <w:rsid w:val="000F1B93"/>
    <w:rsid w:val="000F2187"/>
    <w:rsid w:val="000F2380"/>
    <w:rsid w:val="000F2A8E"/>
    <w:rsid w:val="000F3CDD"/>
    <w:rsid w:val="000F41BC"/>
    <w:rsid w:val="000F42B2"/>
    <w:rsid w:val="000F444B"/>
    <w:rsid w:val="000F53DE"/>
    <w:rsid w:val="000F5DF4"/>
    <w:rsid w:val="000F679E"/>
    <w:rsid w:val="000F7695"/>
    <w:rsid w:val="000F79B8"/>
    <w:rsid w:val="000F7BC1"/>
    <w:rsid w:val="00100C9D"/>
    <w:rsid w:val="00101103"/>
    <w:rsid w:val="00101B22"/>
    <w:rsid w:val="00101F55"/>
    <w:rsid w:val="00102E00"/>
    <w:rsid w:val="0010478C"/>
    <w:rsid w:val="00104C4A"/>
    <w:rsid w:val="0010523E"/>
    <w:rsid w:val="001052EF"/>
    <w:rsid w:val="001053A9"/>
    <w:rsid w:val="0010549E"/>
    <w:rsid w:val="00105528"/>
    <w:rsid w:val="00105E69"/>
    <w:rsid w:val="00106287"/>
    <w:rsid w:val="001066B8"/>
    <w:rsid w:val="00106BBD"/>
    <w:rsid w:val="00106C16"/>
    <w:rsid w:val="001079E9"/>
    <w:rsid w:val="00107EFB"/>
    <w:rsid w:val="00110031"/>
    <w:rsid w:val="00111341"/>
    <w:rsid w:val="0011146C"/>
    <w:rsid w:val="00112402"/>
    <w:rsid w:val="0011270A"/>
    <w:rsid w:val="0011291E"/>
    <w:rsid w:val="0011295C"/>
    <w:rsid w:val="00113025"/>
    <w:rsid w:val="0011404F"/>
    <w:rsid w:val="00114A0A"/>
    <w:rsid w:val="00116BF1"/>
    <w:rsid w:val="00116CBC"/>
    <w:rsid w:val="001173C5"/>
    <w:rsid w:val="00117E4B"/>
    <w:rsid w:val="00120107"/>
    <w:rsid w:val="00120D53"/>
    <w:rsid w:val="001214D7"/>
    <w:rsid w:val="0012245D"/>
    <w:rsid w:val="00122651"/>
    <w:rsid w:val="001235BC"/>
    <w:rsid w:val="00123A84"/>
    <w:rsid w:val="00124E33"/>
    <w:rsid w:val="001263A2"/>
    <w:rsid w:val="00130972"/>
    <w:rsid w:val="00131802"/>
    <w:rsid w:val="00132F49"/>
    <w:rsid w:val="0013394E"/>
    <w:rsid w:val="001361DA"/>
    <w:rsid w:val="001377A1"/>
    <w:rsid w:val="001378A0"/>
    <w:rsid w:val="00141578"/>
    <w:rsid w:val="00142717"/>
    <w:rsid w:val="0014338E"/>
    <w:rsid w:val="00143566"/>
    <w:rsid w:val="001436FF"/>
    <w:rsid w:val="00143926"/>
    <w:rsid w:val="0014480E"/>
    <w:rsid w:val="00144ABC"/>
    <w:rsid w:val="00144FFE"/>
    <w:rsid w:val="00145761"/>
    <w:rsid w:val="00147A0B"/>
    <w:rsid w:val="00147BF0"/>
    <w:rsid w:val="001506C9"/>
    <w:rsid w:val="001527A5"/>
    <w:rsid w:val="0015311F"/>
    <w:rsid w:val="00153593"/>
    <w:rsid w:val="00153F53"/>
    <w:rsid w:val="0015407B"/>
    <w:rsid w:val="00154282"/>
    <w:rsid w:val="00154556"/>
    <w:rsid w:val="00155016"/>
    <w:rsid w:val="00156248"/>
    <w:rsid w:val="0015690C"/>
    <w:rsid w:val="0015749D"/>
    <w:rsid w:val="00157927"/>
    <w:rsid w:val="00157C62"/>
    <w:rsid w:val="0016104E"/>
    <w:rsid w:val="00161321"/>
    <w:rsid w:val="0016165E"/>
    <w:rsid w:val="001617A2"/>
    <w:rsid w:val="001620BB"/>
    <w:rsid w:val="00162185"/>
    <w:rsid w:val="001638CE"/>
    <w:rsid w:val="00164747"/>
    <w:rsid w:val="0016498F"/>
    <w:rsid w:val="00164BBB"/>
    <w:rsid w:val="00164E53"/>
    <w:rsid w:val="00165164"/>
    <w:rsid w:val="00165778"/>
    <w:rsid w:val="0016706E"/>
    <w:rsid w:val="001705C9"/>
    <w:rsid w:val="00170D06"/>
    <w:rsid w:val="00171E7B"/>
    <w:rsid w:val="00172FC2"/>
    <w:rsid w:val="00172FFD"/>
    <w:rsid w:val="0017306E"/>
    <w:rsid w:val="001737CC"/>
    <w:rsid w:val="001738C8"/>
    <w:rsid w:val="00173F31"/>
    <w:rsid w:val="001744CD"/>
    <w:rsid w:val="00174AFF"/>
    <w:rsid w:val="00176387"/>
    <w:rsid w:val="001770D2"/>
    <w:rsid w:val="00177DE4"/>
    <w:rsid w:val="00177F05"/>
    <w:rsid w:val="001800C4"/>
    <w:rsid w:val="001802C9"/>
    <w:rsid w:val="00181145"/>
    <w:rsid w:val="001819AA"/>
    <w:rsid w:val="00182151"/>
    <w:rsid w:val="00182513"/>
    <w:rsid w:val="0018280D"/>
    <w:rsid w:val="00184445"/>
    <w:rsid w:val="00184B17"/>
    <w:rsid w:val="00184C07"/>
    <w:rsid w:val="00184E74"/>
    <w:rsid w:val="001865FC"/>
    <w:rsid w:val="00186E4B"/>
    <w:rsid w:val="00187155"/>
    <w:rsid w:val="00187161"/>
    <w:rsid w:val="001876C1"/>
    <w:rsid w:val="001907B8"/>
    <w:rsid w:val="0019082D"/>
    <w:rsid w:val="00191326"/>
    <w:rsid w:val="0019156A"/>
    <w:rsid w:val="00191A06"/>
    <w:rsid w:val="00193A4C"/>
    <w:rsid w:val="00194E90"/>
    <w:rsid w:val="00195549"/>
    <w:rsid w:val="00195A16"/>
    <w:rsid w:val="00195C21"/>
    <w:rsid w:val="00196E8B"/>
    <w:rsid w:val="00197483"/>
    <w:rsid w:val="00197FCD"/>
    <w:rsid w:val="001A04E1"/>
    <w:rsid w:val="001A1093"/>
    <w:rsid w:val="001A11B8"/>
    <w:rsid w:val="001A4D38"/>
    <w:rsid w:val="001A519B"/>
    <w:rsid w:val="001A5B26"/>
    <w:rsid w:val="001A5C9B"/>
    <w:rsid w:val="001A5D79"/>
    <w:rsid w:val="001A64DE"/>
    <w:rsid w:val="001A7F05"/>
    <w:rsid w:val="001B0204"/>
    <w:rsid w:val="001B0350"/>
    <w:rsid w:val="001B1440"/>
    <w:rsid w:val="001B18AD"/>
    <w:rsid w:val="001B34CC"/>
    <w:rsid w:val="001B350F"/>
    <w:rsid w:val="001B4E2E"/>
    <w:rsid w:val="001B68DC"/>
    <w:rsid w:val="001C02DA"/>
    <w:rsid w:val="001C0C04"/>
    <w:rsid w:val="001C0CCB"/>
    <w:rsid w:val="001C1CC3"/>
    <w:rsid w:val="001C29C5"/>
    <w:rsid w:val="001C31F1"/>
    <w:rsid w:val="001C3E8D"/>
    <w:rsid w:val="001C4A68"/>
    <w:rsid w:val="001C4A80"/>
    <w:rsid w:val="001C4CC3"/>
    <w:rsid w:val="001C765B"/>
    <w:rsid w:val="001C7B6B"/>
    <w:rsid w:val="001D0615"/>
    <w:rsid w:val="001D0AD4"/>
    <w:rsid w:val="001D0B08"/>
    <w:rsid w:val="001D1400"/>
    <w:rsid w:val="001D1848"/>
    <w:rsid w:val="001D1E63"/>
    <w:rsid w:val="001D2731"/>
    <w:rsid w:val="001D48EB"/>
    <w:rsid w:val="001D4988"/>
    <w:rsid w:val="001D4BBD"/>
    <w:rsid w:val="001D4D22"/>
    <w:rsid w:val="001D5568"/>
    <w:rsid w:val="001D6586"/>
    <w:rsid w:val="001D6915"/>
    <w:rsid w:val="001E0510"/>
    <w:rsid w:val="001E10A1"/>
    <w:rsid w:val="001E1273"/>
    <w:rsid w:val="001E2DF3"/>
    <w:rsid w:val="001E2F3E"/>
    <w:rsid w:val="001E3667"/>
    <w:rsid w:val="001E3BA9"/>
    <w:rsid w:val="001E4F65"/>
    <w:rsid w:val="001E5030"/>
    <w:rsid w:val="001E5355"/>
    <w:rsid w:val="001E6108"/>
    <w:rsid w:val="001E6FB7"/>
    <w:rsid w:val="001E7708"/>
    <w:rsid w:val="001F0095"/>
    <w:rsid w:val="001F0897"/>
    <w:rsid w:val="001F1042"/>
    <w:rsid w:val="001F1431"/>
    <w:rsid w:val="001F200A"/>
    <w:rsid w:val="001F23E2"/>
    <w:rsid w:val="001F2588"/>
    <w:rsid w:val="001F31C6"/>
    <w:rsid w:val="001F4422"/>
    <w:rsid w:val="001F4892"/>
    <w:rsid w:val="001F679B"/>
    <w:rsid w:val="001F6B17"/>
    <w:rsid w:val="001F7B52"/>
    <w:rsid w:val="002005C1"/>
    <w:rsid w:val="00201666"/>
    <w:rsid w:val="002016ED"/>
    <w:rsid w:val="00201853"/>
    <w:rsid w:val="0020201F"/>
    <w:rsid w:val="002023BD"/>
    <w:rsid w:val="00202678"/>
    <w:rsid w:val="00202DE9"/>
    <w:rsid w:val="0020341F"/>
    <w:rsid w:val="00203960"/>
    <w:rsid w:val="002044E8"/>
    <w:rsid w:val="00204DA0"/>
    <w:rsid w:val="00205382"/>
    <w:rsid w:val="0020572F"/>
    <w:rsid w:val="002069BD"/>
    <w:rsid w:val="00207925"/>
    <w:rsid w:val="002104D9"/>
    <w:rsid w:val="00210804"/>
    <w:rsid w:val="00210E86"/>
    <w:rsid w:val="002111F3"/>
    <w:rsid w:val="002114A9"/>
    <w:rsid w:val="00211E41"/>
    <w:rsid w:val="00212C3E"/>
    <w:rsid w:val="00214FAA"/>
    <w:rsid w:val="00215EC9"/>
    <w:rsid w:val="0021662F"/>
    <w:rsid w:val="00216F19"/>
    <w:rsid w:val="002171B2"/>
    <w:rsid w:val="00220CC5"/>
    <w:rsid w:val="002213B0"/>
    <w:rsid w:val="0022276A"/>
    <w:rsid w:val="00223089"/>
    <w:rsid w:val="0022328E"/>
    <w:rsid w:val="0022351A"/>
    <w:rsid w:val="002239B7"/>
    <w:rsid w:val="00223C9F"/>
    <w:rsid w:val="002240E1"/>
    <w:rsid w:val="00224B5C"/>
    <w:rsid w:val="00225939"/>
    <w:rsid w:val="00226AA3"/>
    <w:rsid w:val="00230824"/>
    <w:rsid w:val="002309B5"/>
    <w:rsid w:val="00230DAE"/>
    <w:rsid w:val="00230E15"/>
    <w:rsid w:val="002334D7"/>
    <w:rsid w:val="00233986"/>
    <w:rsid w:val="00234266"/>
    <w:rsid w:val="00234954"/>
    <w:rsid w:val="00235237"/>
    <w:rsid w:val="002375B4"/>
    <w:rsid w:val="00237F6B"/>
    <w:rsid w:val="00237FF8"/>
    <w:rsid w:val="002404DF"/>
    <w:rsid w:val="00240829"/>
    <w:rsid w:val="00240CDF"/>
    <w:rsid w:val="00240D19"/>
    <w:rsid w:val="0024210C"/>
    <w:rsid w:val="00242976"/>
    <w:rsid w:val="00243428"/>
    <w:rsid w:val="0024394B"/>
    <w:rsid w:val="00243B2A"/>
    <w:rsid w:val="00244AFE"/>
    <w:rsid w:val="00244F72"/>
    <w:rsid w:val="002467DF"/>
    <w:rsid w:val="00246AF3"/>
    <w:rsid w:val="00247886"/>
    <w:rsid w:val="002503C0"/>
    <w:rsid w:val="0025260A"/>
    <w:rsid w:val="00253AC4"/>
    <w:rsid w:val="002547F3"/>
    <w:rsid w:val="00254A8E"/>
    <w:rsid w:val="00254AB2"/>
    <w:rsid w:val="00255D50"/>
    <w:rsid w:val="00256BDC"/>
    <w:rsid w:val="00256FE0"/>
    <w:rsid w:val="0025722D"/>
    <w:rsid w:val="00257ED4"/>
    <w:rsid w:val="00261C32"/>
    <w:rsid w:val="00261EE7"/>
    <w:rsid w:val="00263CA4"/>
    <w:rsid w:val="0026435E"/>
    <w:rsid w:val="002649CA"/>
    <w:rsid w:val="002653B1"/>
    <w:rsid w:val="002655E5"/>
    <w:rsid w:val="002656C3"/>
    <w:rsid w:val="00266A8C"/>
    <w:rsid w:val="0026704C"/>
    <w:rsid w:val="002708C4"/>
    <w:rsid w:val="00270F02"/>
    <w:rsid w:val="0027144D"/>
    <w:rsid w:val="002717C8"/>
    <w:rsid w:val="00271E09"/>
    <w:rsid w:val="00273412"/>
    <w:rsid w:val="002736DE"/>
    <w:rsid w:val="00273A05"/>
    <w:rsid w:val="00275173"/>
    <w:rsid w:val="00275305"/>
    <w:rsid w:val="002753F8"/>
    <w:rsid w:val="00275EF4"/>
    <w:rsid w:val="002762EE"/>
    <w:rsid w:val="00277A16"/>
    <w:rsid w:val="00277A44"/>
    <w:rsid w:val="00280100"/>
    <w:rsid w:val="0028118A"/>
    <w:rsid w:val="00283781"/>
    <w:rsid w:val="0028513C"/>
    <w:rsid w:val="002857F7"/>
    <w:rsid w:val="00286F45"/>
    <w:rsid w:val="00287399"/>
    <w:rsid w:val="0028776E"/>
    <w:rsid w:val="0028782D"/>
    <w:rsid w:val="00287FCE"/>
    <w:rsid w:val="002911FB"/>
    <w:rsid w:val="002912DB"/>
    <w:rsid w:val="00291785"/>
    <w:rsid w:val="00291F70"/>
    <w:rsid w:val="00293925"/>
    <w:rsid w:val="002946BB"/>
    <w:rsid w:val="00294937"/>
    <w:rsid w:val="00294A30"/>
    <w:rsid w:val="00294F88"/>
    <w:rsid w:val="00296221"/>
    <w:rsid w:val="00296E71"/>
    <w:rsid w:val="002A005C"/>
    <w:rsid w:val="002A0106"/>
    <w:rsid w:val="002A0128"/>
    <w:rsid w:val="002A0AB5"/>
    <w:rsid w:val="002A18B9"/>
    <w:rsid w:val="002A28A3"/>
    <w:rsid w:val="002A340B"/>
    <w:rsid w:val="002A3AB5"/>
    <w:rsid w:val="002A3F2B"/>
    <w:rsid w:val="002A51BC"/>
    <w:rsid w:val="002A5EF1"/>
    <w:rsid w:val="002A5F28"/>
    <w:rsid w:val="002B043D"/>
    <w:rsid w:val="002B130D"/>
    <w:rsid w:val="002B212F"/>
    <w:rsid w:val="002B2313"/>
    <w:rsid w:val="002B2379"/>
    <w:rsid w:val="002B2E99"/>
    <w:rsid w:val="002B3734"/>
    <w:rsid w:val="002B39C4"/>
    <w:rsid w:val="002B3DEE"/>
    <w:rsid w:val="002B5A86"/>
    <w:rsid w:val="002B7895"/>
    <w:rsid w:val="002B7D62"/>
    <w:rsid w:val="002C29F6"/>
    <w:rsid w:val="002C2BF6"/>
    <w:rsid w:val="002C3875"/>
    <w:rsid w:val="002C4641"/>
    <w:rsid w:val="002C47BF"/>
    <w:rsid w:val="002C55D1"/>
    <w:rsid w:val="002C5D03"/>
    <w:rsid w:val="002C77EE"/>
    <w:rsid w:val="002C7F30"/>
    <w:rsid w:val="002D2BFE"/>
    <w:rsid w:val="002D360C"/>
    <w:rsid w:val="002D37C7"/>
    <w:rsid w:val="002D3E41"/>
    <w:rsid w:val="002D537D"/>
    <w:rsid w:val="002D56A2"/>
    <w:rsid w:val="002D59BA"/>
    <w:rsid w:val="002D6083"/>
    <w:rsid w:val="002D6A93"/>
    <w:rsid w:val="002D6D98"/>
    <w:rsid w:val="002D7965"/>
    <w:rsid w:val="002E0E87"/>
    <w:rsid w:val="002E133C"/>
    <w:rsid w:val="002E1564"/>
    <w:rsid w:val="002E1A82"/>
    <w:rsid w:val="002E343B"/>
    <w:rsid w:val="002E34E4"/>
    <w:rsid w:val="002E385E"/>
    <w:rsid w:val="002E3931"/>
    <w:rsid w:val="002E4517"/>
    <w:rsid w:val="002E4734"/>
    <w:rsid w:val="002E483E"/>
    <w:rsid w:val="002E48AC"/>
    <w:rsid w:val="002E5AEF"/>
    <w:rsid w:val="002E69DE"/>
    <w:rsid w:val="002E6A0B"/>
    <w:rsid w:val="002E6F05"/>
    <w:rsid w:val="002E7E87"/>
    <w:rsid w:val="002F06A1"/>
    <w:rsid w:val="002F0DED"/>
    <w:rsid w:val="002F0EB0"/>
    <w:rsid w:val="002F13A2"/>
    <w:rsid w:val="002F1DCF"/>
    <w:rsid w:val="002F234E"/>
    <w:rsid w:val="002F34A2"/>
    <w:rsid w:val="002F355C"/>
    <w:rsid w:val="002F40D4"/>
    <w:rsid w:val="002F4771"/>
    <w:rsid w:val="002F575D"/>
    <w:rsid w:val="002F590C"/>
    <w:rsid w:val="002F59CD"/>
    <w:rsid w:val="002F609E"/>
    <w:rsid w:val="002F70B4"/>
    <w:rsid w:val="002F7C93"/>
    <w:rsid w:val="00301367"/>
    <w:rsid w:val="00301823"/>
    <w:rsid w:val="00301DCB"/>
    <w:rsid w:val="00303578"/>
    <w:rsid w:val="00303A77"/>
    <w:rsid w:val="00303C73"/>
    <w:rsid w:val="003058F4"/>
    <w:rsid w:val="00305F33"/>
    <w:rsid w:val="003065C3"/>
    <w:rsid w:val="003067E4"/>
    <w:rsid w:val="00311F67"/>
    <w:rsid w:val="00312698"/>
    <w:rsid w:val="00312A77"/>
    <w:rsid w:val="003134A6"/>
    <w:rsid w:val="003137C3"/>
    <w:rsid w:val="00313EAA"/>
    <w:rsid w:val="00313F25"/>
    <w:rsid w:val="003141E8"/>
    <w:rsid w:val="00314A55"/>
    <w:rsid w:val="00314AFB"/>
    <w:rsid w:val="00314F21"/>
    <w:rsid w:val="003158FD"/>
    <w:rsid w:val="00315B3E"/>
    <w:rsid w:val="0031639D"/>
    <w:rsid w:val="00316621"/>
    <w:rsid w:val="00316F3F"/>
    <w:rsid w:val="0031793E"/>
    <w:rsid w:val="00317B9D"/>
    <w:rsid w:val="00317F97"/>
    <w:rsid w:val="003211AD"/>
    <w:rsid w:val="003221FB"/>
    <w:rsid w:val="003232B5"/>
    <w:rsid w:val="00324019"/>
    <w:rsid w:val="00324627"/>
    <w:rsid w:val="003248C5"/>
    <w:rsid w:val="00324B81"/>
    <w:rsid w:val="0032525C"/>
    <w:rsid w:val="00326508"/>
    <w:rsid w:val="00326FE4"/>
    <w:rsid w:val="0032798C"/>
    <w:rsid w:val="00327E1F"/>
    <w:rsid w:val="00330174"/>
    <w:rsid w:val="00330CE3"/>
    <w:rsid w:val="00330EFD"/>
    <w:rsid w:val="0033127B"/>
    <w:rsid w:val="00332A15"/>
    <w:rsid w:val="00333693"/>
    <w:rsid w:val="0033389C"/>
    <w:rsid w:val="00333ACE"/>
    <w:rsid w:val="00333CA6"/>
    <w:rsid w:val="00334063"/>
    <w:rsid w:val="00334900"/>
    <w:rsid w:val="00336A03"/>
    <w:rsid w:val="00336DD0"/>
    <w:rsid w:val="00336E59"/>
    <w:rsid w:val="003402BC"/>
    <w:rsid w:val="003403C4"/>
    <w:rsid w:val="00342127"/>
    <w:rsid w:val="003423BB"/>
    <w:rsid w:val="00343506"/>
    <w:rsid w:val="00343BE8"/>
    <w:rsid w:val="00343F0A"/>
    <w:rsid w:val="0034441B"/>
    <w:rsid w:val="003444B1"/>
    <w:rsid w:val="00344A2D"/>
    <w:rsid w:val="00344E9A"/>
    <w:rsid w:val="0034584E"/>
    <w:rsid w:val="003471EB"/>
    <w:rsid w:val="0034780B"/>
    <w:rsid w:val="00351C45"/>
    <w:rsid w:val="00351CED"/>
    <w:rsid w:val="00352C56"/>
    <w:rsid w:val="00352D71"/>
    <w:rsid w:val="003535B8"/>
    <w:rsid w:val="00353677"/>
    <w:rsid w:val="0035373B"/>
    <w:rsid w:val="003539EF"/>
    <w:rsid w:val="003547B4"/>
    <w:rsid w:val="00354D8A"/>
    <w:rsid w:val="00354E33"/>
    <w:rsid w:val="00354F26"/>
    <w:rsid w:val="0035543C"/>
    <w:rsid w:val="00357251"/>
    <w:rsid w:val="00357362"/>
    <w:rsid w:val="0036085C"/>
    <w:rsid w:val="003610C8"/>
    <w:rsid w:val="003617C8"/>
    <w:rsid w:val="003618CE"/>
    <w:rsid w:val="00362B20"/>
    <w:rsid w:val="0036347B"/>
    <w:rsid w:val="00363526"/>
    <w:rsid w:val="0036357F"/>
    <w:rsid w:val="00363F91"/>
    <w:rsid w:val="00364023"/>
    <w:rsid w:val="00364936"/>
    <w:rsid w:val="00367D45"/>
    <w:rsid w:val="00370076"/>
    <w:rsid w:val="0037135D"/>
    <w:rsid w:val="00371B5C"/>
    <w:rsid w:val="00372015"/>
    <w:rsid w:val="00372A9D"/>
    <w:rsid w:val="00372B9E"/>
    <w:rsid w:val="00373715"/>
    <w:rsid w:val="00373A0F"/>
    <w:rsid w:val="003741CC"/>
    <w:rsid w:val="003746D3"/>
    <w:rsid w:val="00374995"/>
    <w:rsid w:val="00375767"/>
    <w:rsid w:val="00376D4A"/>
    <w:rsid w:val="0037737B"/>
    <w:rsid w:val="00377481"/>
    <w:rsid w:val="00380CB9"/>
    <w:rsid w:val="003819B3"/>
    <w:rsid w:val="003821B9"/>
    <w:rsid w:val="003832F5"/>
    <w:rsid w:val="00383A16"/>
    <w:rsid w:val="00385A01"/>
    <w:rsid w:val="00385A16"/>
    <w:rsid w:val="003868D8"/>
    <w:rsid w:val="00390642"/>
    <w:rsid w:val="00390D57"/>
    <w:rsid w:val="003914FD"/>
    <w:rsid w:val="00391DB6"/>
    <w:rsid w:val="00392129"/>
    <w:rsid w:val="00392BBA"/>
    <w:rsid w:val="00393E5F"/>
    <w:rsid w:val="0039532D"/>
    <w:rsid w:val="0039631D"/>
    <w:rsid w:val="003977CC"/>
    <w:rsid w:val="00397BB9"/>
    <w:rsid w:val="003A2F80"/>
    <w:rsid w:val="003A3553"/>
    <w:rsid w:val="003A3737"/>
    <w:rsid w:val="003A3D7D"/>
    <w:rsid w:val="003A5AFE"/>
    <w:rsid w:val="003A5B35"/>
    <w:rsid w:val="003A7822"/>
    <w:rsid w:val="003B1482"/>
    <w:rsid w:val="003B15B2"/>
    <w:rsid w:val="003B173D"/>
    <w:rsid w:val="003B20EE"/>
    <w:rsid w:val="003B2903"/>
    <w:rsid w:val="003B42DE"/>
    <w:rsid w:val="003B4C43"/>
    <w:rsid w:val="003B50F7"/>
    <w:rsid w:val="003B6CA1"/>
    <w:rsid w:val="003B7A49"/>
    <w:rsid w:val="003C0A2E"/>
    <w:rsid w:val="003C1AEF"/>
    <w:rsid w:val="003C2AAF"/>
    <w:rsid w:val="003C304F"/>
    <w:rsid w:val="003C3398"/>
    <w:rsid w:val="003C36B3"/>
    <w:rsid w:val="003C457B"/>
    <w:rsid w:val="003C7620"/>
    <w:rsid w:val="003C7D56"/>
    <w:rsid w:val="003D01EA"/>
    <w:rsid w:val="003D16F3"/>
    <w:rsid w:val="003D3419"/>
    <w:rsid w:val="003D4712"/>
    <w:rsid w:val="003D4A12"/>
    <w:rsid w:val="003D5531"/>
    <w:rsid w:val="003D598D"/>
    <w:rsid w:val="003D5AE8"/>
    <w:rsid w:val="003D644A"/>
    <w:rsid w:val="003D7718"/>
    <w:rsid w:val="003D7719"/>
    <w:rsid w:val="003E0B72"/>
    <w:rsid w:val="003E15FD"/>
    <w:rsid w:val="003E177A"/>
    <w:rsid w:val="003E2DAE"/>
    <w:rsid w:val="003E3645"/>
    <w:rsid w:val="003E3E21"/>
    <w:rsid w:val="003E46F3"/>
    <w:rsid w:val="003E4F2B"/>
    <w:rsid w:val="003E5DD7"/>
    <w:rsid w:val="003E6CF2"/>
    <w:rsid w:val="003E6FF1"/>
    <w:rsid w:val="003E790F"/>
    <w:rsid w:val="003E7A1E"/>
    <w:rsid w:val="003F059A"/>
    <w:rsid w:val="003F1759"/>
    <w:rsid w:val="003F2620"/>
    <w:rsid w:val="003F2F3E"/>
    <w:rsid w:val="003F4461"/>
    <w:rsid w:val="003F48AB"/>
    <w:rsid w:val="003F4E0B"/>
    <w:rsid w:val="003F6D6F"/>
    <w:rsid w:val="003F6D96"/>
    <w:rsid w:val="003F728B"/>
    <w:rsid w:val="003F7884"/>
    <w:rsid w:val="00402399"/>
    <w:rsid w:val="0040279D"/>
    <w:rsid w:val="0040293D"/>
    <w:rsid w:val="00402A75"/>
    <w:rsid w:val="00402E30"/>
    <w:rsid w:val="00403132"/>
    <w:rsid w:val="004038D3"/>
    <w:rsid w:val="0040444B"/>
    <w:rsid w:val="00404EBC"/>
    <w:rsid w:val="00405A04"/>
    <w:rsid w:val="00405E0A"/>
    <w:rsid w:val="00406692"/>
    <w:rsid w:val="00406F5A"/>
    <w:rsid w:val="00407D5B"/>
    <w:rsid w:val="004107C9"/>
    <w:rsid w:val="004115CE"/>
    <w:rsid w:val="004126D1"/>
    <w:rsid w:val="00413005"/>
    <w:rsid w:val="004134A1"/>
    <w:rsid w:val="00414813"/>
    <w:rsid w:val="00414F3A"/>
    <w:rsid w:val="00414FBE"/>
    <w:rsid w:val="004162D6"/>
    <w:rsid w:val="00416697"/>
    <w:rsid w:val="00416889"/>
    <w:rsid w:val="004170F9"/>
    <w:rsid w:val="00417DAE"/>
    <w:rsid w:val="00420DAA"/>
    <w:rsid w:val="0042387F"/>
    <w:rsid w:val="00423F29"/>
    <w:rsid w:val="00424608"/>
    <w:rsid w:val="00426E80"/>
    <w:rsid w:val="00427A96"/>
    <w:rsid w:val="00430BEF"/>
    <w:rsid w:val="00430F9F"/>
    <w:rsid w:val="004316E7"/>
    <w:rsid w:val="00431C67"/>
    <w:rsid w:val="00432B5D"/>
    <w:rsid w:val="00432B85"/>
    <w:rsid w:val="00433C91"/>
    <w:rsid w:val="004360D2"/>
    <w:rsid w:val="004366CA"/>
    <w:rsid w:val="00436F00"/>
    <w:rsid w:val="00437A22"/>
    <w:rsid w:val="00441CBC"/>
    <w:rsid w:val="00442A73"/>
    <w:rsid w:val="0044353E"/>
    <w:rsid w:val="00444441"/>
    <w:rsid w:val="00444B49"/>
    <w:rsid w:val="00444C31"/>
    <w:rsid w:val="0044637F"/>
    <w:rsid w:val="00447918"/>
    <w:rsid w:val="0045198A"/>
    <w:rsid w:val="00451F7E"/>
    <w:rsid w:val="004523EE"/>
    <w:rsid w:val="004524EA"/>
    <w:rsid w:val="00452F5A"/>
    <w:rsid w:val="00453029"/>
    <w:rsid w:val="00453804"/>
    <w:rsid w:val="00453866"/>
    <w:rsid w:val="00454611"/>
    <w:rsid w:val="00454A53"/>
    <w:rsid w:val="0045558B"/>
    <w:rsid w:val="0045599B"/>
    <w:rsid w:val="0045616B"/>
    <w:rsid w:val="00457BFC"/>
    <w:rsid w:val="00457C5A"/>
    <w:rsid w:val="00460BBF"/>
    <w:rsid w:val="00460FE1"/>
    <w:rsid w:val="0046135B"/>
    <w:rsid w:val="004614CD"/>
    <w:rsid w:val="00461650"/>
    <w:rsid w:val="0046231B"/>
    <w:rsid w:val="00463E80"/>
    <w:rsid w:val="00465506"/>
    <w:rsid w:val="00465AB4"/>
    <w:rsid w:val="00465EB2"/>
    <w:rsid w:val="00467307"/>
    <w:rsid w:val="00467841"/>
    <w:rsid w:val="00470232"/>
    <w:rsid w:val="00470F0F"/>
    <w:rsid w:val="00471D58"/>
    <w:rsid w:val="00471DD8"/>
    <w:rsid w:val="00474CF7"/>
    <w:rsid w:val="0047520C"/>
    <w:rsid w:val="00475CA7"/>
    <w:rsid w:val="0047654E"/>
    <w:rsid w:val="00477324"/>
    <w:rsid w:val="00477709"/>
    <w:rsid w:val="004779CB"/>
    <w:rsid w:val="00481FBC"/>
    <w:rsid w:val="00482F20"/>
    <w:rsid w:val="00484438"/>
    <w:rsid w:val="004848D8"/>
    <w:rsid w:val="004850C2"/>
    <w:rsid w:val="0048638F"/>
    <w:rsid w:val="00486D51"/>
    <w:rsid w:val="00490AB8"/>
    <w:rsid w:val="004913CF"/>
    <w:rsid w:val="00492484"/>
    <w:rsid w:val="00493E04"/>
    <w:rsid w:val="00493E05"/>
    <w:rsid w:val="0049498B"/>
    <w:rsid w:val="00495E87"/>
    <w:rsid w:val="0049661C"/>
    <w:rsid w:val="00496BDD"/>
    <w:rsid w:val="004A0BE0"/>
    <w:rsid w:val="004A0E18"/>
    <w:rsid w:val="004A17B0"/>
    <w:rsid w:val="004A28BC"/>
    <w:rsid w:val="004A2C6C"/>
    <w:rsid w:val="004A4598"/>
    <w:rsid w:val="004A497E"/>
    <w:rsid w:val="004A4C59"/>
    <w:rsid w:val="004A4EFC"/>
    <w:rsid w:val="004A4FAF"/>
    <w:rsid w:val="004A6208"/>
    <w:rsid w:val="004A6C32"/>
    <w:rsid w:val="004A7759"/>
    <w:rsid w:val="004A7C1C"/>
    <w:rsid w:val="004B12DD"/>
    <w:rsid w:val="004B3822"/>
    <w:rsid w:val="004B3AC5"/>
    <w:rsid w:val="004B4D63"/>
    <w:rsid w:val="004B5546"/>
    <w:rsid w:val="004B6D55"/>
    <w:rsid w:val="004C0B53"/>
    <w:rsid w:val="004C2088"/>
    <w:rsid w:val="004C344B"/>
    <w:rsid w:val="004C399C"/>
    <w:rsid w:val="004C39A7"/>
    <w:rsid w:val="004C3D87"/>
    <w:rsid w:val="004C4625"/>
    <w:rsid w:val="004C465F"/>
    <w:rsid w:val="004C4DC2"/>
    <w:rsid w:val="004C4DF2"/>
    <w:rsid w:val="004C4FD7"/>
    <w:rsid w:val="004C53C7"/>
    <w:rsid w:val="004C5F4C"/>
    <w:rsid w:val="004C5FC5"/>
    <w:rsid w:val="004C6BD2"/>
    <w:rsid w:val="004C7279"/>
    <w:rsid w:val="004D1279"/>
    <w:rsid w:val="004D12C9"/>
    <w:rsid w:val="004D697E"/>
    <w:rsid w:val="004D7AF7"/>
    <w:rsid w:val="004E2D41"/>
    <w:rsid w:val="004E2EB2"/>
    <w:rsid w:val="004E3DEE"/>
    <w:rsid w:val="004E3E6B"/>
    <w:rsid w:val="004E4122"/>
    <w:rsid w:val="004E42D8"/>
    <w:rsid w:val="004E70FA"/>
    <w:rsid w:val="004E7971"/>
    <w:rsid w:val="004F06FC"/>
    <w:rsid w:val="004F0C05"/>
    <w:rsid w:val="004F1501"/>
    <w:rsid w:val="004F2716"/>
    <w:rsid w:val="004F2B3F"/>
    <w:rsid w:val="004F31B7"/>
    <w:rsid w:val="004F3B23"/>
    <w:rsid w:val="004F46EB"/>
    <w:rsid w:val="004F57F0"/>
    <w:rsid w:val="004F60B4"/>
    <w:rsid w:val="004F69F5"/>
    <w:rsid w:val="004F7060"/>
    <w:rsid w:val="004F7B7E"/>
    <w:rsid w:val="0050021D"/>
    <w:rsid w:val="00501666"/>
    <w:rsid w:val="0050220A"/>
    <w:rsid w:val="00503B85"/>
    <w:rsid w:val="0050486D"/>
    <w:rsid w:val="0050518C"/>
    <w:rsid w:val="00505218"/>
    <w:rsid w:val="0050569B"/>
    <w:rsid w:val="00505E0A"/>
    <w:rsid w:val="00506472"/>
    <w:rsid w:val="00506BD2"/>
    <w:rsid w:val="00507520"/>
    <w:rsid w:val="0050786C"/>
    <w:rsid w:val="005078E6"/>
    <w:rsid w:val="00507C2F"/>
    <w:rsid w:val="0051106E"/>
    <w:rsid w:val="005111A6"/>
    <w:rsid w:val="00511D31"/>
    <w:rsid w:val="005126C2"/>
    <w:rsid w:val="0051332D"/>
    <w:rsid w:val="00513650"/>
    <w:rsid w:val="00514457"/>
    <w:rsid w:val="00516043"/>
    <w:rsid w:val="005165D6"/>
    <w:rsid w:val="00516EF7"/>
    <w:rsid w:val="0051707D"/>
    <w:rsid w:val="00517975"/>
    <w:rsid w:val="00520040"/>
    <w:rsid w:val="00525A85"/>
    <w:rsid w:val="00525F46"/>
    <w:rsid w:val="00526F47"/>
    <w:rsid w:val="0052745C"/>
    <w:rsid w:val="0053010C"/>
    <w:rsid w:val="0053108E"/>
    <w:rsid w:val="005311A1"/>
    <w:rsid w:val="00532BD4"/>
    <w:rsid w:val="00532E6C"/>
    <w:rsid w:val="00533A76"/>
    <w:rsid w:val="00534296"/>
    <w:rsid w:val="005347CB"/>
    <w:rsid w:val="00534C61"/>
    <w:rsid w:val="00534F74"/>
    <w:rsid w:val="005362F4"/>
    <w:rsid w:val="0054036C"/>
    <w:rsid w:val="0054062D"/>
    <w:rsid w:val="00541A67"/>
    <w:rsid w:val="00546777"/>
    <w:rsid w:val="00546D18"/>
    <w:rsid w:val="00546FA5"/>
    <w:rsid w:val="0054704D"/>
    <w:rsid w:val="005477FD"/>
    <w:rsid w:val="00551FE5"/>
    <w:rsid w:val="00552113"/>
    <w:rsid w:val="005521D1"/>
    <w:rsid w:val="005527A9"/>
    <w:rsid w:val="00552A47"/>
    <w:rsid w:val="005534B9"/>
    <w:rsid w:val="00553F19"/>
    <w:rsid w:val="00554E8F"/>
    <w:rsid w:val="00555375"/>
    <w:rsid w:val="00555AD4"/>
    <w:rsid w:val="0055606D"/>
    <w:rsid w:val="00556F4C"/>
    <w:rsid w:val="00557087"/>
    <w:rsid w:val="00557C7D"/>
    <w:rsid w:val="0056075C"/>
    <w:rsid w:val="00561C6D"/>
    <w:rsid w:val="0056283B"/>
    <w:rsid w:val="0056348F"/>
    <w:rsid w:val="005638EA"/>
    <w:rsid w:val="005647F3"/>
    <w:rsid w:val="00565011"/>
    <w:rsid w:val="00566D08"/>
    <w:rsid w:val="00567AAB"/>
    <w:rsid w:val="00570967"/>
    <w:rsid w:val="00570E8A"/>
    <w:rsid w:val="00573FA8"/>
    <w:rsid w:val="005748B1"/>
    <w:rsid w:val="005749F7"/>
    <w:rsid w:val="00575B3E"/>
    <w:rsid w:val="00581953"/>
    <w:rsid w:val="005838CD"/>
    <w:rsid w:val="00584997"/>
    <w:rsid w:val="00584FCC"/>
    <w:rsid w:val="00585DAE"/>
    <w:rsid w:val="00585E34"/>
    <w:rsid w:val="0058631A"/>
    <w:rsid w:val="0058633F"/>
    <w:rsid w:val="00587AD8"/>
    <w:rsid w:val="00587B77"/>
    <w:rsid w:val="00587CE4"/>
    <w:rsid w:val="00587F56"/>
    <w:rsid w:val="005915A6"/>
    <w:rsid w:val="005927B1"/>
    <w:rsid w:val="00592EE4"/>
    <w:rsid w:val="00593141"/>
    <w:rsid w:val="00593D64"/>
    <w:rsid w:val="0059457D"/>
    <w:rsid w:val="0059555A"/>
    <w:rsid w:val="005960B9"/>
    <w:rsid w:val="005966D8"/>
    <w:rsid w:val="005969EC"/>
    <w:rsid w:val="005A098D"/>
    <w:rsid w:val="005A0AB5"/>
    <w:rsid w:val="005A0B86"/>
    <w:rsid w:val="005A0F95"/>
    <w:rsid w:val="005A161D"/>
    <w:rsid w:val="005A2532"/>
    <w:rsid w:val="005A336A"/>
    <w:rsid w:val="005A3684"/>
    <w:rsid w:val="005A3B33"/>
    <w:rsid w:val="005A3D81"/>
    <w:rsid w:val="005A4EA6"/>
    <w:rsid w:val="005A60B4"/>
    <w:rsid w:val="005A7180"/>
    <w:rsid w:val="005A741F"/>
    <w:rsid w:val="005B0751"/>
    <w:rsid w:val="005B1DE1"/>
    <w:rsid w:val="005B21CB"/>
    <w:rsid w:val="005B22D1"/>
    <w:rsid w:val="005B438F"/>
    <w:rsid w:val="005B44FD"/>
    <w:rsid w:val="005B48A1"/>
    <w:rsid w:val="005B5FFA"/>
    <w:rsid w:val="005B67AA"/>
    <w:rsid w:val="005B70FD"/>
    <w:rsid w:val="005B7529"/>
    <w:rsid w:val="005B7575"/>
    <w:rsid w:val="005C02AC"/>
    <w:rsid w:val="005C04C1"/>
    <w:rsid w:val="005C1A89"/>
    <w:rsid w:val="005C2145"/>
    <w:rsid w:val="005C2F92"/>
    <w:rsid w:val="005C63F1"/>
    <w:rsid w:val="005C726C"/>
    <w:rsid w:val="005C769B"/>
    <w:rsid w:val="005D08EB"/>
    <w:rsid w:val="005D25B1"/>
    <w:rsid w:val="005D322B"/>
    <w:rsid w:val="005D3D9B"/>
    <w:rsid w:val="005D3E25"/>
    <w:rsid w:val="005D51BB"/>
    <w:rsid w:val="005D58AE"/>
    <w:rsid w:val="005D5A2B"/>
    <w:rsid w:val="005D5C82"/>
    <w:rsid w:val="005D61DC"/>
    <w:rsid w:val="005D759D"/>
    <w:rsid w:val="005D7D40"/>
    <w:rsid w:val="005D7EA6"/>
    <w:rsid w:val="005E08CC"/>
    <w:rsid w:val="005E1DB3"/>
    <w:rsid w:val="005E34A0"/>
    <w:rsid w:val="005E405F"/>
    <w:rsid w:val="005E4D7E"/>
    <w:rsid w:val="005E4DAA"/>
    <w:rsid w:val="005E56A1"/>
    <w:rsid w:val="005E667F"/>
    <w:rsid w:val="005E7663"/>
    <w:rsid w:val="005F0CE2"/>
    <w:rsid w:val="005F2FF8"/>
    <w:rsid w:val="005F3383"/>
    <w:rsid w:val="005F3BBA"/>
    <w:rsid w:val="005F48A8"/>
    <w:rsid w:val="005F51BF"/>
    <w:rsid w:val="005F63ED"/>
    <w:rsid w:val="005F6C75"/>
    <w:rsid w:val="005F7D93"/>
    <w:rsid w:val="005F7E06"/>
    <w:rsid w:val="00600169"/>
    <w:rsid w:val="00602118"/>
    <w:rsid w:val="006027E2"/>
    <w:rsid w:val="00602CD1"/>
    <w:rsid w:val="0060303D"/>
    <w:rsid w:val="0060308E"/>
    <w:rsid w:val="006046DF"/>
    <w:rsid w:val="00604C46"/>
    <w:rsid w:val="006107CF"/>
    <w:rsid w:val="00610C01"/>
    <w:rsid w:val="0061141D"/>
    <w:rsid w:val="00611763"/>
    <w:rsid w:val="00611C96"/>
    <w:rsid w:val="006121DB"/>
    <w:rsid w:val="006123CE"/>
    <w:rsid w:val="006126A5"/>
    <w:rsid w:val="00612784"/>
    <w:rsid w:val="006131DC"/>
    <w:rsid w:val="006171D2"/>
    <w:rsid w:val="00617264"/>
    <w:rsid w:val="006178A5"/>
    <w:rsid w:val="0062001B"/>
    <w:rsid w:val="00621A3C"/>
    <w:rsid w:val="00621AA4"/>
    <w:rsid w:val="006222CD"/>
    <w:rsid w:val="0062311A"/>
    <w:rsid w:val="006232D9"/>
    <w:rsid w:val="006237D7"/>
    <w:rsid w:val="00624EB5"/>
    <w:rsid w:val="0062509C"/>
    <w:rsid w:val="00626621"/>
    <w:rsid w:val="006268AE"/>
    <w:rsid w:val="00626D41"/>
    <w:rsid w:val="006276A1"/>
    <w:rsid w:val="00631BA7"/>
    <w:rsid w:val="006327E3"/>
    <w:rsid w:val="00632F68"/>
    <w:rsid w:val="00633BE0"/>
    <w:rsid w:val="00633CF0"/>
    <w:rsid w:val="0063428F"/>
    <w:rsid w:val="00636CB6"/>
    <w:rsid w:val="00640843"/>
    <w:rsid w:val="00640EF4"/>
    <w:rsid w:val="00643169"/>
    <w:rsid w:val="00643D0F"/>
    <w:rsid w:val="00644F3F"/>
    <w:rsid w:val="006457AD"/>
    <w:rsid w:val="00645A36"/>
    <w:rsid w:val="006463F2"/>
    <w:rsid w:val="006506E1"/>
    <w:rsid w:val="00652167"/>
    <w:rsid w:val="00652339"/>
    <w:rsid w:val="00652588"/>
    <w:rsid w:val="00653399"/>
    <w:rsid w:val="00653906"/>
    <w:rsid w:val="00654521"/>
    <w:rsid w:val="006552D1"/>
    <w:rsid w:val="00655A41"/>
    <w:rsid w:val="00655D17"/>
    <w:rsid w:val="00656111"/>
    <w:rsid w:val="0065698A"/>
    <w:rsid w:val="006569F7"/>
    <w:rsid w:val="00657699"/>
    <w:rsid w:val="00657F0A"/>
    <w:rsid w:val="006607D4"/>
    <w:rsid w:val="00660CCB"/>
    <w:rsid w:val="006614A0"/>
    <w:rsid w:val="0066220E"/>
    <w:rsid w:val="00662B4D"/>
    <w:rsid w:val="00664162"/>
    <w:rsid w:val="00664CBA"/>
    <w:rsid w:val="00665358"/>
    <w:rsid w:val="00665477"/>
    <w:rsid w:val="00666155"/>
    <w:rsid w:val="0066691C"/>
    <w:rsid w:val="00667769"/>
    <w:rsid w:val="00667A40"/>
    <w:rsid w:val="006701E5"/>
    <w:rsid w:val="006703A4"/>
    <w:rsid w:val="0067238E"/>
    <w:rsid w:val="0067390A"/>
    <w:rsid w:val="00673D1B"/>
    <w:rsid w:val="00676278"/>
    <w:rsid w:val="00676C89"/>
    <w:rsid w:val="00677317"/>
    <w:rsid w:val="0067767C"/>
    <w:rsid w:val="00677B9D"/>
    <w:rsid w:val="006802AB"/>
    <w:rsid w:val="006814DF"/>
    <w:rsid w:val="006817E4"/>
    <w:rsid w:val="0068232A"/>
    <w:rsid w:val="00683159"/>
    <w:rsid w:val="006845FE"/>
    <w:rsid w:val="006853CB"/>
    <w:rsid w:val="00687B26"/>
    <w:rsid w:val="00687CA0"/>
    <w:rsid w:val="006903E0"/>
    <w:rsid w:val="00690AA8"/>
    <w:rsid w:val="006912BF"/>
    <w:rsid w:val="00691631"/>
    <w:rsid w:val="006932C6"/>
    <w:rsid w:val="00694D85"/>
    <w:rsid w:val="00695797"/>
    <w:rsid w:val="006962CA"/>
    <w:rsid w:val="006967E6"/>
    <w:rsid w:val="00696C0F"/>
    <w:rsid w:val="00697DE2"/>
    <w:rsid w:val="006A0247"/>
    <w:rsid w:val="006A0FFD"/>
    <w:rsid w:val="006A1BDD"/>
    <w:rsid w:val="006A24C7"/>
    <w:rsid w:val="006A27F1"/>
    <w:rsid w:val="006A35E0"/>
    <w:rsid w:val="006A46B4"/>
    <w:rsid w:val="006A47F9"/>
    <w:rsid w:val="006A4ADE"/>
    <w:rsid w:val="006A7AFE"/>
    <w:rsid w:val="006A7BB8"/>
    <w:rsid w:val="006B0240"/>
    <w:rsid w:val="006B1585"/>
    <w:rsid w:val="006B1633"/>
    <w:rsid w:val="006B1D9F"/>
    <w:rsid w:val="006B3E10"/>
    <w:rsid w:val="006B3F7B"/>
    <w:rsid w:val="006B4502"/>
    <w:rsid w:val="006B510A"/>
    <w:rsid w:val="006B5A02"/>
    <w:rsid w:val="006B6064"/>
    <w:rsid w:val="006B71FC"/>
    <w:rsid w:val="006B7C68"/>
    <w:rsid w:val="006C025B"/>
    <w:rsid w:val="006C06C6"/>
    <w:rsid w:val="006C0F85"/>
    <w:rsid w:val="006C156A"/>
    <w:rsid w:val="006C229C"/>
    <w:rsid w:val="006C2A9C"/>
    <w:rsid w:val="006C2C30"/>
    <w:rsid w:val="006C3401"/>
    <w:rsid w:val="006C3E85"/>
    <w:rsid w:val="006C40DD"/>
    <w:rsid w:val="006C43B0"/>
    <w:rsid w:val="006C51E3"/>
    <w:rsid w:val="006C5C54"/>
    <w:rsid w:val="006C6BEF"/>
    <w:rsid w:val="006C75B3"/>
    <w:rsid w:val="006C7B4A"/>
    <w:rsid w:val="006C7EFC"/>
    <w:rsid w:val="006D0231"/>
    <w:rsid w:val="006D15A1"/>
    <w:rsid w:val="006D5FE5"/>
    <w:rsid w:val="006D69F0"/>
    <w:rsid w:val="006D6E0A"/>
    <w:rsid w:val="006E0410"/>
    <w:rsid w:val="006E0A6A"/>
    <w:rsid w:val="006E0B81"/>
    <w:rsid w:val="006E12C4"/>
    <w:rsid w:val="006E1A81"/>
    <w:rsid w:val="006E1CFB"/>
    <w:rsid w:val="006E4C9C"/>
    <w:rsid w:val="006E55C2"/>
    <w:rsid w:val="006E56AF"/>
    <w:rsid w:val="006E64E9"/>
    <w:rsid w:val="006E730E"/>
    <w:rsid w:val="006E7BDD"/>
    <w:rsid w:val="006F0C16"/>
    <w:rsid w:val="006F22BB"/>
    <w:rsid w:val="006F27F5"/>
    <w:rsid w:val="006F2AEF"/>
    <w:rsid w:val="006F41DF"/>
    <w:rsid w:val="006F444F"/>
    <w:rsid w:val="006F5C5B"/>
    <w:rsid w:val="00700765"/>
    <w:rsid w:val="007007E8"/>
    <w:rsid w:val="00701BCF"/>
    <w:rsid w:val="00701E00"/>
    <w:rsid w:val="0070295F"/>
    <w:rsid w:val="00703786"/>
    <w:rsid w:val="0070419F"/>
    <w:rsid w:val="00704F8C"/>
    <w:rsid w:val="0070527C"/>
    <w:rsid w:val="0070570F"/>
    <w:rsid w:val="007075C5"/>
    <w:rsid w:val="00710021"/>
    <w:rsid w:val="00712F03"/>
    <w:rsid w:val="0071301B"/>
    <w:rsid w:val="00713D2F"/>
    <w:rsid w:val="00714347"/>
    <w:rsid w:val="007144F3"/>
    <w:rsid w:val="0071566D"/>
    <w:rsid w:val="00716D9B"/>
    <w:rsid w:val="00717FC5"/>
    <w:rsid w:val="00717FEE"/>
    <w:rsid w:val="00720F7B"/>
    <w:rsid w:val="007220B1"/>
    <w:rsid w:val="00722141"/>
    <w:rsid w:val="00722A58"/>
    <w:rsid w:val="0072301A"/>
    <w:rsid w:val="00723A1C"/>
    <w:rsid w:val="0072477D"/>
    <w:rsid w:val="00724F0E"/>
    <w:rsid w:val="0072696A"/>
    <w:rsid w:val="007308E5"/>
    <w:rsid w:val="00730C84"/>
    <w:rsid w:val="00732A12"/>
    <w:rsid w:val="00733F9F"/>
    <w:rsid w:val="00734680"/>
    <w:rsid w:val="00734B5B"/>
    <w:rsid w:val="00734F44"/>
    <w:rsid w:val="00734F7A"/>
    <w:rsid w:val="00736779"/>
    <w:rsid w:val="0073688D"/>
    <w:rsid w:val="00737CA8"/>
    <w:rsid w:val="00737EAB"/>
    <w:rsid w:val="00740474"/>
    <w:rsid w:val="0074059A"/>
    <w:rsid w:val="00740A15"/>
    <w:rsid w:val="0074104D"/>
    <w:rsid w:val="00742A4F"/>
    <w:rsid w:val="007434C7"/>
    <w:rsid w:val="00743D19"/>
    <w:rsid w:val="007445D2"/>
    <w:rsid w:val="0074462D"/>
    <w:rsid w:val="00744E6D"/>
    <w:rsid w:val="0074530B"/>
    <w:rsid w:val="0074597A"/>
    <w:rsid w:val="00745F81"/>
    <w:rsid w:val="0074629A"/>
    <w:rsid w:val="0074671D"/>
    <w:rsid w:val="00746A4C"/>
    <w:rsid w:val="007505D4"/>
    <w:rsid w:val="00750784"/>
    <w:rsid w:val="00750786"/>
    <w:rsid w:val="00750CAB"/>
    <w:rsid w:val="0075115D"/>
    <w:rsid w:val="0075182F"/>
    <w:rsid w:val="00753ABD"/>
    <w:rsid w:val="00754276"/>
    <w:rsid w:val="00755FF2"/>
    <w:rsid w:val="00756390"/>
    <w:rsid w:val="0075782D"/>
    <w:rsid w:val="00757879"/>
    <w:rsid w:val="007619DB"/>
    <w:rsid w:val="00761C26"/>
    <w:rsid w:val="0076229C"/>
    <w:rsid w:val="0076321F"/>
    <w:rsid w:val="007636CE"/>
    <w:rsid w:val="00765049"/>
    <w:rsid w:val="007661A5"/>
    <w:rsid w:val="00771D39"/>
    <w:rsid w:val="00771E68"/>
    <w:rsid w:val="00771FED"/>
    <w:rsid w:val="00772782"/>
    <w:rsid w:val="0077422F"/>
    <w:rsid w:val="00774AF6"/>
    <w:rsid w:val="00775251"/>
    <w:rsid w:val="007756D5"/>
    <w:rsid w:val="007764C3"/>
    <w:rsid w:val="007765A1"/>
    <w:rsid w:val="00776825"/>
    <w:rsid w:val="00780B6A"/>
    <w:rsid w:val="00780D3E"/>
    <w:rsid w:val="007832E5"/>
    <w:rsid w:val="00783470"/>
    <w:rsid w:val="0078400C"/>
    <w:rsid w:val="00784BAE"/>
    <w:rsid w:val="00785709"/>
    <w:rsid w:val="00786871"/>
    <w:rsid w:val="00786D41"/>
    <w:rsid w:val="00790403"/>
    <w:rsid w:val="00791635"/>
    <w:rsid w:val="007921BE"/>
    <w:rsid w:val="00792DD0"/>
    <w:rsid w:val="00793221"/>
    <w:rsid w:val="007937F7"/>
    <w:rsid w:val="00794B1F"/>
    <w:rsid w:val="00794BC6"/>
    <w:rsid w:val="00794DE7"/>
    <w:rsid w:val="0079543E"/>
    <w:rsid w:val="00795E49"/>
    <w:rsid w:val="007966B0"/>
    <w:rsid w:val="00796D81"/>
    <w:rsid w:val="00796F3D"/>
    <w:rsid w:val="0079721E"/>
    <w:rsid w:val="00797B23"/>
    <w:rsid w:val="007A0DA0"/>
    <w:rsid w:val="007A26BE"/>
    <w:rsid w:val="007A290D"/>
    <w:rsid w:val="007A2B3C"/>
    <w:rsid w:val="007A380F"/>
    <w:rsid w:val="007A3E90"/>
    <w:rsid w:val="007A46FF"/>
    <w:rsid w:val="007A4B3A"/>
    <w:rsid w:val="007A7126"/>
    <w:rsid w:val="007A786F"/>
    <w:rsid w:val="007B00E6"/>
    <w:rsid w:val="007B0A28"/>
    <w:rsid w:val="007B1908"/>
    <w:rsid w:val="007B20BD"/>
    <w:rsid w:val="007B2CC4"/>
    <w:rsid w:val="007B3C83"/>
    <w:rsid w:val="007B3D73"/>
    <w:rsid w:val="007B5A7E"/>
    <w:rsid w:val="007B5D84"/>
    <w:rsid w:val="007B6778"/>
    <w:rsid w:val="007B6B69"/>
    <w:rsid w:val="007C09D8"/>
    <w:rsid w:val="007C137C"/>
    <w:rsid w:val="007C3779"/>
    <w:rsid w:val="007C3E11"/>
    <w:rsid w:val="007C4043"/>
    <w:rsid w:val="007C48D9"/>
    <w:rsid w:val="007C727E"/>
    <w:rsid w:val="007C7848"/>
    <w:rsid w:val="007D00FA"/>
    <w:rsid w:val="007D02C4"/>
    <w:rsid w:val="007D0602"/>
    <w:rsid w:val="007D09DA"/>
    <w:rsid w:val="007D1011"/>
    <w:rsid w:val="007D1832"/>
    <w:rsid w:val="007D1D90"/>
    <w:rsid w:val="007D2283"/>
    <w:rsid w:val="007D2302"/>
    <w:rsid w:val="007D2CF8"/>
    <w:rsid w:val="007D30C4"/>
    <w:rsid w:val="007D471F"/>
    <w:rsid w:val="007D527F"/>
    <w:rsid w:val="007D54D0"/>
    <w:rsid w:val="007D63CB"/>
    <w:rsid w:val="007D6D31"/>
    <w:rsid w:val="007D78A6"/>
    <w:rsid w:val="007D7BEA"/>
    <w:rsid w:val="007D7DDA"/>
    <w:rsid w:val="007E006F"/>
    <w:rsid w:val="007E146A"/>
    <w:rsid w:val="007E1961"/>
    <w:rsid w:val="007E313B"/>
    <w:rsid w:val="007E3BC2"/>
    <w:rsid w:val="007E3BD2"/>
    <w:rsid w:val="007E4598"/>
    <w:rsid w:val="007E57A9"/>
    <w:rsid w:val="007F05F5"/>
    <w:rsid w:val="007F156B"/>
    <w:rsid w:val="007F21A5"/>
    <w:rsid w:val="007F27FB"/>
    <w:rsid w:val="007F35D7"/>
    <w:rsid w:val="007F4436"/>
    <w:rsid w:val="007F4652"/>
    <w:rsid w:val="007F467C"/>
    <w:rsid w:val="007F513A"/>
    <w:rsid w:val="007F5FD9"/>
    <w:rsid w:val="007F6CBA"/>
    <w:rsid w:val="007F6DA0"/>
    <w:rsid w:val="007F76FA"/>
    <w:rsid w:val="00800332"/>
    <w:rsid w:val="008004A1"/>
    <w:rsid w:val="00802EE6"/>
    <w:rsid w:val="008061E8"/>
    <w:rsid w:val="00806224"/>
    <w:rsid w:val="00806374"/>
    <w:rsid w:val="0080731B"/>
    <w:rsid w:val="008076D0"/>
    <w:rsid w:val="00807ED3"/>
    <w:rsid w:val="00810DB7"/>
    <w:rsid w:val="0081168B"/>
    <w:rsid w:val="0081250F"/>
    <w:rsid w:val="008157BD"/>
    <w:rsid w:val="00816670"/>
    <w:rsid w:val="0081685E"/>
    <w:rsid w:val="0081713F"/>
    <w:rsid w:val="00817217"/>
    <w:rsid w:val="008207BA"/>
    <w:rsid w:val="00820DD5"/>
    <w:rsid w:val="008210E6"/>
    <w:rsid w:val="008221FD"/>
    <w:rsid w:val="008232A1"/>
    <w:rsid w:val="00823A91"/>
    <w:rsid w:val="0082468A"/>
    <w:rsid w:val="00827016"/>
    <w:rsid w:val="00827094"/>
    <w:rsid w:val="00827550"/>
    <w:rsid w:val="00830E99"/>
    <w:rsid w:val="00831AFA"/>
    <w:rsid w:val="00831B6A"/>
    <w:rsid w:val="008333B8"/>
    <w:rsid w:val="00833624"/>
    <w:rsid w:val="00834050"/>
    <w:rsid w:val="00834DF1"/>
    <w:rsid w:val="00835668"/>
    <w:rsid w:val="00835AF9"/>
    <w:rsid w:val="00837522"/>
    <w:rsid w:val="00837B5C"/>
    <w:rsid w:val="008407BC"/>
    <w:rsid w:val="00840EBA"/>
    <w:rsid w:val="0084115D"/>
    <w:rsid w:val="0084273B"/>
    <w:rsid w:val="0084346B"/>
    <w:rsid w:val="00843473"/>
    <w:rsid w:val="0084370C"/>
    <w:rsid w:val="00843EE8"/>
    <w:rsid w:val="008443C7"/>
    <w:rsid w:val="00844450"/>
    <w:rsid w:val="00844DF1"/>
    <w:rsid w:val="00845621"/>
    <w:rsid w:val="00846312"/>
    <w:rsid w:val="008469C9"/>
    <w:rsid w:val="00846AC9"/>
    <w:rsid w:val="00847675"/>
    <w:rsid w:val="00851D34"/>
    <w:rsid w:val="00852D0E"/>
    <w:rsid w:val="008532E1"/>
    <w:rsid w:val="008536CE"/>
    <w:rsid w:val="00855403"/>
    <w:rsid w:val="00855599"/>
    <w:rsid w:val="00857E5F"/>
    <w:rsid w:val="0086089E"/>
    <w:rsid w:val="00861B20"/>
    <w:rsid w:val="00861DB9"/>
    <w:rsid w:val="00862835"/>
    <w:rsid w:val="00862944"/>
    <w:rsid w:val="008635AB"/>
    <w:rsid w:val="00863840"/>
    <w:rsid w:val="00864083"/>
    <w:rsid w:val="008652EC"/>
    <w:rsid w:val="00865608"/>
    <w:rsid w:val="00865971"/>
    <w:rsid w:val="00866960"/>
    <w:rsid w:val="00866971"/>
    <w:rsid w:val="0086732E"/>
    <w:rsid w:val="00867617"/>
    <w:rsid w:val="00867714"/>
    <w:rsid w:val="0086782B"/>
    <w:rsid w:val="00870676"/>
    <w:rsid w:val="00870B5E"/>
    <w:rsid w:val="00874BD1"/>
    <w:rsid w:val="0087580B"/>
    <w:rsid w:val="00875B34"/>
    <w:rsid w:val="00875E0C"/>
    <w:rsid w:val="0087649B"/>
    <w:rsid w:val="008767E1"/>
    <w:rsid w:val="00876C16"/>
    <w:rsid w:val="00876EEA"/>
    <w:rsid w:val="008770BC"/>
    <w:rsid w:val="00881581"/>
    <w:rsid w:val="00884BCE"/>
    <w:rsid w:val="00884D2B"/>
    <w:rsid w:val="00884F50"/>
    <w:rsid w:val="008852F8"/>
    <w:rsid w:val="00890161"/>
    <w:rsid w:val="00890DAB"/>
    <w:rsid w:val="00891C16"/>
    <w:rsid w:val="00894C75"/>
    <w:rsid w:val="008956EF"/>
    <w:rsid w:val="008959F1"/>
    <w:rsid w:val="00897C58"/>
    <w:rsid w:val="00897CA2"/>
    <w:rsid w:val="008A1DB2"/>
    <w:rsid w:val="008A5BFF"/>
    <w:rsid w:val="008A6055"/>
    <w:rsid w:val="008A6F85"/>
    <w:rsid w:val="008A72FF"/>
    <w:rsid w:val="008A7340"/>
    <w:rsid w:val="008A7860"/>
    <w:rsid w:val="008B0D7D"/>
    <w:rsid w:val="008B130E"/>
    <w:rsid w:val="008B13E3"/>
    <w:rsid w:val="008B3D0F"/>
    <w:rsid w:val="008B46F0"/>
    <w:rsid w:val="008B492C"/>
    <w:rsid w:val="008B5134"/>
    <w:rsid w:val="008B538F"/>
    <w:rsid w:val="008C2672"/>
    <w:rsid w:val="008C31B4"/>
    <w:rsid w:val="008C37FA"/>
    <w:rsid w:val="008C397C"/>
    <w:rsid w:val="008C3BD3"/>
    <w:rsid w:val="008C432D"/>
    <w:rsid w:val="008C4B78"/>
    <w:rsid w:val="008C670B"/>
    <w:rsid w:val="008C687A"/>
    <w:rsid w:val="008C6ED6"/>
    <w:rsid w:val="008C71ED"/>
    <w:rsid w:val="008C773A"/>
    <w:rsid w:val="008D0A2C"/>
    <w:rsid w:val="008D0D39"/>
    <w:rsid w:val="008D2221"/>
    <w:rsid w:val="008D3AA1"/>
    <w:rsid w:val="008D4397"/>
    <w:rsid w:val="008D45D7"/>
    <w:rsid w:val="008D4E22"/>
    <w:rsid w:val="008D4EEF"/>
    <w:rsid w:val="008D5316"/>
    <w:rsid w:val="008D6AD0"/>
    <w:rsid w:val="008E02CC"/>
    <w:rsid w:val="008E0B47"/>
    <w:rsid w:val="008E195F"/>
    <w:rsid w:val="008E299A"/>
    <w:rsid w:val="008E2A77"/>
    <w:rsid w:val="008E301F"/>
    <w:rsid w:val="008E4A13"/>
    <w:rsid w:val="008E5C38"/>
    <w:rsid w:val="008E5C99"/>
    <w:rsid w:val="008E5E14"/>
    <w:rsid w:val="008E7579"/>
    <w:rsid w:val="008E7610"/>
    <w:rsid w:val="008E7BCC"/>
    <w:rsid w:val="008F0A87"/>
    <w:rsid w:val="008F3C8E"/>
    <w:rsid w:val="008F47E5"/>
    <w:rsid w:val="008F533C"/>
    <w:rsid w:val="008F5358"/>
    <w:rsid w:val="008F6205"/>
    <w:rsid w:val="008F651F"/>
    <w:rsid w:val="008F6932"/>
    <w:rsid w:val="008F76B9"/>
    <w:rsid w:val="00900207"/>
    <w:rsid w:val="00900731"/>
    <w:rsid w:val="0090171D"/>
    <w:rsid w:val="00901F73"/>
    <w:rsid w:val="00902355"/>
    <w:rsid w:val="00902B59"/>
    <w:rsid w:val="009032A4"/>
    <w:rsid w:val="0090373F"/>
    <w:rsid w:val="00904490"/>
    <w:rsid w:val="00904D85"/>
    <w:rsid w:val="00905F24"/>
    <w:rsid w:val="0090615A"/>
    <w:rsid w:val="00906B0B"/>
    <w:rsid w:val="00906C45"/>
    <w:rsid w:val="00907291"/>
    <w:rsid w:val="009072C8"/>
    <w:rsid w:val="00911C53"/>
    <w:rsid w:val="009131B1"/>
    <w:rsid w:val="009133FF"/>
    <w:rsid w:val="009137F8"/>
    <w:rsid w:val="00913860"/>
    <w:rsid w:val="00913AF4"/>
    <w:rsid w:val="00913C25"/>
    <w:rsid w:val="00914662"/>
    <w:rsid w:val="009149C4"/>
    <w:rsid w:val="0091569B"/>
    <w:rsid w:val="0091578C"/>
    <w:rsid w:val="00916B46"/>
    <w:rsid w:val="009179B6"/>
    <w:rsid w:val="009179DD"/>
    <w:rsid w:val="00917DA6"/>
    <w:rsid w:val="009202FB"/>
    <w:rsid w:val="00920411"/>
    <w:rsid w:val="0092062F"/>
    <w:rsid w:val="00920CA5"/>
    <w:rsid w:val="00922186"/>
    <w:rsid w:val="00922B31"/>
    <w:rsid w:val="00922DB5"/>
    <w:rsid w:val="00923751"/>
    <w:rsid w:val="009246F2"/>
    <w:rsid w:val="00926271"/>
    <w:rsid w:val="00926B0C"/>
    <w:rsid w:val="00926B45"/>
    <w:rsid w:val="00926D76"/>
    <w:rsid w:val="009318AA"/>
    <w:rsid w:val="00933C3A"/>
    <w:rsid w:val="00933ECD"/>
    <w:rsid w:val="009348AC"/>
    <w:rsid w:val="00934E16"/>
    <w:rsid w:val="00935764"/>
    <w:rsid w:val="00935AE0"/>
    <w:rsid w:val="00935C45"/>
    <w:rsid w:val="0093602A"/>
    <w:rsid w:val="00936036"/>
    <w:rsid w:val="009363A2"/>
    <w:rsid w:val="009364C1"/>
    <w:rsid w:val="00936989"/>
    <w:rsid w:val="00936B33"/>
    <w:rsid w:val="00936C0F"/>
    <w:rsid w:val="009376D4"/>
    <w:rsid w:val="00940109"/>
    <w:rsid w:val="0094087B"/>
    <w:rsid w:val="0094271B"/>
    <w:rsid w:val="00943E59"/>
    <w:rsid w:val="00944086"/>
    <w:rsid w:val="009449BB"/>
    <w:rsid w:val="009458F0"/>
    <w:rsid w:val="00946384"/>
    <w:rsid w:val="009465AF"/>
    <w:rsid w:val="00946AED"/>
    <w:rsid w:val="00947235"/>
    <w:rsid w:val="0094759F"/>
    <w:rsid w:val="009478DB"/>
    <w:rsid w:val="00947EA0"/>
    <w:rsid w:val="00950627"/>
    <w:rsid w:val="00951A40"/>
    <w:rsid w:val="00951AE3"/>
    <w:rsid w:val="00952278"/>
    <w:rsid w:val="0095279D"/>
    <w:rsid w:val="009527EE"/>
    <w:rsid w:val="00953196"/>
    <w:rsid w:val="00953B95"/>
    <w:rsid w:val="00953E2A"/>
    <w:rsid w:val="009548E5"/>
    <w:rsid w:val="00954DE4"/>
    <w:rsid w:val="00954FD1"/>
    <w:rsid w:val="00955536"/>
    <w:rsid w:val="00956D20"/>
    <w:rsid w:val="009571E3"/>
    <w:rsid w:val="00957CA0"/>
    <w:rsid w:val="0096018E"/>
    <w:rsid w:val="009605EB"/>
    <w:rsid w:val="00960E35"/>
    <w:rsid w:val="009612A3"/>
    <w:rsid w:val="00961F8C"/>
    <w:rsid w:val="00962DBF"/>
    <w:rsid w:val="0096360E"/>
    <w:rsid w:val="0096374F"/>
    <w:rsid w:val="0096496C"/>
    <w:rsid w:val="00964D6C"/>
    <w:rsid w:val="00964E76"/>
    <w:rsid w:val="00964F79"/>
    <w:rsid w:val="009660AB"/>
    <w:rsid w:val="0096632A"/>
    <w:rsid w:val="00967223"/>
    <w:rsid w:val="009677F3"/>
    <w:rsid w:val="009678CD"/>
    <w:rsid w:val="00967CA3"/>
    <w:rsid w:val="00971322"/>
    <w:rsid w:val="009717EC"/>
    <w:rsid w:val="00971AD0"/>
    <w:rsid w:val="00971FF8"/>
    <w:rsid w:val="00972B4E"/>
    <w:rsid w:val="009732CD"/>
    <w:rsid w:val="00973911"/>
    <w:rsid w:val="0097430C"/>
    <w:rsid w:val="00974A91"/>
    <w:rsid w:val="00975871"/>
    <w:rsid w:val="0097593E"/>
    <w:rsid w:val="00976A4B"/>
    <w:rsid w:val="00976D24"/>
    <w:rsid w:val="00977427"/>
    <w:rsid w:val="00980068"/>
    <w:rsid w:val="0098038E"/>
    <w:rsid w:val="0098062F"/>
    <w:rsid w:val="00980784"/>
    <w:rsid w:val="00980C38"/>
    <w:rsid w:val="00980D93"/>
    <w:rsid w:val="00981C3E"/>
    <w:rsid w:val="00983777"/>
    <w:rsid w:val="00983810"/>
    <w:rsid w:val="00985D1B"/>
    <w:rsid w:val="0098626F"/>
    <w:rsid w:val="0098772D"/>
    <w:rsid w:val="00987DB1"/>
    <w:rsid w:val="00992117"/>
    <w:rsid w:val="00992601"/>
    <w:rsid w:val="00993FD6"/>
    <w:rsid w:val="0099470D"/>
    <w:rsid w:val="0099494B"/>
    <w:rsid w:val="00995505"/>
    <w:rsid w:val="00995F40"/>
    <w:rsid w:val="0099648F"/>
    <w:rsid w:val="009964DA"/>
    <w:rsid w:val="009A0BB3"/>
    <w:rsid w:val="009A251B"/>
    <w:rsid w:val="009A2671"/>
    <w:rsid w:val="009A2822"/>
    <w:rsid w:val="009A2C14"/>
    <w:rsid w:val="009A3879"/>
    <w:rsid w:val="009A392D"/>
    <w:rsid w:val="009A3C02"/>
    <w:rsid w:val="009A3FFA"/>
    <w:rsid w:val="009A4272"/>
    <w:rsid w:val="009A517E"/>
    <w:rsid w:val="009A5BC6"/>
    <w:rsid w:val="009A6219"/>
    <w:rsid w:val="009A656B"/>
    <w:rsid w:val="009A66C4"/>
    <w:rsid w:val="009A6F54"/>
    <w:rsid w:val="009A7EEC"/>
    <w:rsid w:val="009A7FF9"/>
    <w:rsid w:val="009B0218"/>
    <w:rsid w:val="009B0354"/>
    <w:rsid w:val="009B0523"/>
    <w:rsid w:val="009B1104"/>
    <w:rsid w:val="009B13EA"/>
    <w:rsid w:val="009B2354"/>
    <w:rsid w:val="009B26BA"/>
    <w:rsid w:val="009B29E7"/>
    <w:rsid w:val="009B2B6E"/>
    <w:rsid w:val="009B2D76"/>
    <w:rsid w:val="009B36DF"/>
    <w:rsid w:val="009B3F6B"/>
    <w:rsid w:val="009B4626"/>
    <w:rsid w:val="009B49F9"/>
    <w:rsid w:val="009B4D3C"/>
    <w:rsid w:val="009B4DC2"/>
    <w:rsid w:val="009B6470"/>
    <w:rsid w:val="009B6742"/>
    <w:rsid w:val="009B6BD0"/>
    <w:rsid w:val="009C0C6B"/>
    <w:rsid w:val="009C1017"/>
    <w:rsid w:val="009C10B6"/>
    <w:rsid w:val="009C2685"/>
    <w:rsid w:val="009C268C"/>
    <w:rsid w:val="009C2B08"/>
    <w:rsid w:val="009C3CEF"/>
    <w:rsid w:val="009C4531"/>
    <w:rsid w:val="009C4689"/>
    <w:rsid w:val="009C46A7"/>
    <w:rsid w:val="009C51AB"/>
    <w:rsid w:val="009C5B6C"/>
    <w:rsid w:val="009C5E0D"/>
    <w:rsid w:val="009C624C"/>
    <w:rsid w:val="009C693D"/>
    <w:rsid w:val="009C762C"/>
    <w:rsid w:val="009C776D"/>
    <w:rsid w:val="009D0017"/>
    <w:rsid w:val="009D001B"/>
    <w:rsid w:val="009D0433"/>
    <w:rsid w:val="009D194D"/>
    <w:rsid w:val="009D2C81"/>
    <w:rsid w:val="009D2E34"/>
    <w:rsid w:val="009D39CE"/>
    <w:rsid w:val="009E1659"/>
    <w:rsid w:val="009E2367"/>
    <w:rsid w:val="009E2FBD"/>
    <w:rsid w:val="009E32AF"/>
    <w:rsid w:val="009E3768"/>
    <w:rsid w:val="009E37C2"/>
    <w:rsid w:val="009E3E4A"/>
    <w:rsid w:val="009E44B4"/>
    <w:rsid w:val="009E4527"/>
    <w:rsid w:val="009E49F4"/>
    <w:rsid w:val="009E597C"/>
    <w:rsid w:val="009E5D87"/>
    <w:rsid w:val="009E5FB8"/>
    <w:rsid w:val="009E63D7"/>
    <w:rsid w:val="009E7F8D"/>
    <w:rsid w:val="009F02A0"/>
    <w:rsid w:val="009F0357"/>
    <w:rsid w:val="009F08E6"/>
    <w:rsid w:val="009F17FF"/>
    <w:rsid w:val="009F2874"/>
    <w:rsid w:val="009F320F"/>
    <w:rsid w:val="009F337B"/>
    <w:rsid w:val="009F3BC6"/>
    <w:rsid w:val="009F4761"/>
    <w:rsid w:val="009F4AAA"/>
    <w:rsid w:val="009F5A32"/>
    <w:rsid w:val="009F5EEC"/>
    <w:rsid w:val="009F60B2"/>
    <w:rsid w:val="009F6B99"/>
    <w:rsid w:val="009F71E4"/>
    <w:rsid w:val="009F75E7"/>
    <w:rsid w:val="009F7D43"/>
    <w:rsid w:val="00A007E5"/>
    <w:rsid w:val="00A0122E"/>
    <w:rsid w:val="00A020DA"/>
    <w:rsid w:val="00A04749"/>
    <w:rsid w:val="00A05395"/>
    <w:rsid w:val="00A06CD3"/>
    <w:rsid w:val="00A06D4C"/>
    <w:rsid w:val="00A0734A"/>
    <w:rsid w:val="00A07524"/>
    <w:rsid w:val="00A10555"/>
    <w:rsid w:val="00A105B8"/>
    <w:rsid w:val="00A10AE7"/>
    <w:rsid w:val="00A10C0A"/>
    <w:rsid w:val="00A10F3C"/>
    <w:rsid w:val="00A10F8B"/>
    <w:rsid w:val="00A11577"/>
    <w:rsid w:val="00A11939"/>
    <w:rsid w:val="00A11DD8"/>
    <w:rsid w:val="00A1227D"/>
    <w:rsid w:val="00A13818"/>
    <w:rsid w:val="00A13AC9"/>
    <w:rsid w:val="00A13B00"/>
    <w:rsid w:val="00A141C2"/>
    <w:rsid w:val="00A14BCD"/>
    <w:rsid w:val="00A1514C"/>
    <w:rsid w:val="00A17980"/>
    <w:rsid w:val="00A2131E"/>
    <w:rsid w:val="00A21410"/>
    <w:rsid w:val="00A229DD"/>
    <w:rsid w:val="00A23288"/>
    <w:rsid w:val="00A23B34"/>
    <w:rsid w:val="00A23BAF"/>
    <w:rsid w:val="00A23BB7"/>
    <w:rsid w:val="00A2474E"/>
    <w:rsid w:val="00A24E76"/>
    <w:rsid w:val="00A2559F"/>
    <w:rsid w:val="00A2581D"/>
    <w:rsid w:val="00A25955"/>
    <w:rsid w:val="00A2637F"/>
    <w:rsid w:val="00A26953"/>
    <w:rsid w:val="00A26D12"/>
    <w:rsid w:val="00A27D6B"/>
    <w:rsid w:val="00A30519"/>
    <w:rsid w:val="00A309B4"/>
    <w:rsid w:val="00A31078"/>
    <w:rsid w:val="00A33003"/>
    <w:rsid w:val="00A334B0"/>
    <w:rsid w:val="00A34C5B"/>
    <w:rsid w:val="00A34CB7"/>
    <w:rsid w:val="00A35407"/>
    <w:rsid w:val="00A36FC8"/>
    <w:rsid w:val="00A401EE"/>
    <w:rsid w:val="00A41C45"/>
    <w:rsid w:val="00A42C8E"/>
    <w:rsid w:val="00A42D4C"/>
    <w:rsid w:val="00A42FF9"/>
    <w:rsid w:val="00A43DD0"/>
    <w:rsid w:val="00A44151"/>
    <w:rsid w:val="00A45702"/>
    <w:rsid w:val="00A469D6"/>
    <w:rsid w:val="00A47BCC"/>
    <w:rsid w:val="00A51FAF"/>
    <w:rsid w:val="00A52E19"/>
    <w:rsid w:val="00A532F9"/>
    <w:rsid w:val="00A53497"/>
    <w:rsid w:val="00A538C8"/>
    <w:rsid w:val="00A6015D"/>
    <w:rsid w:val="00A61C92"/>
    <w:rsid w:val="00A627FA"/>
    <w:rsid w:val="00A63C82"/>
    <w:rsid w:val="00A643E4"/>
    <w:rsid w:val="00A6449B"/>
    <w:rsid w:val="00A64509"/>
    <w:rsid w:val="00A65459"/>
    <w:rsid w:val="00A72A88"/>
    <w:rsid w:val="00A7315E"/>
    <w:rsid w:val="00A733D4"/>
    <w:rsid w:val="00A7354F"/>
    <w:rsid w:val="00A735FE"/>
    <w:rsid w:val="00A73C28"/>
    <w:rsid w:val="00A73EE9"/>
    <w:rsid w:val="00A74DBD"/>
    <w:rsid w:val="00A75197"/>
    <w:rsid w:val="00A756C3"/>
    <w:rsid w:val="00A75D3B"/>
    <w:rsid w:val="00A80EF5"/>
    <w:rsid w:val="00A81475"/>
    <w:rsid w:val="00A82114"/>
    <w:rsid w:val="00A82A44"/>
    <w:rsid w:val="00A83876"/>
    <w:rsid w:val="00A8390C"/>
    <w:rsid w:val="00A846A4"/>
    <w:rsid w:val="00A8612C"/>
    <w:rsid w:val="00A86BC1"/>
    <w:rsid w:val="00A87752"/>
    <w:rsid w:val="00A87B9D"/>
    <w:rsid w:val="00A87DD4"/>
    <w:rsid w:val="00A91E58"/>
    <w:rsid w:val="00A93E77"/>
    <w:rsid w:val="00A942A2"/>
    <w:rsid w:val="00A94FC3"/>
    <w:rsid w:val="00A9552F"/>
    <w:rsid w:val="00A957BE"/>
    <w:rsid w:val="00A958AD"/>
    <w:rsid w:val="00A95FA0"/>
    <w:rsid w:val="00A96DE6"/>
    <w:rsid w:val="00A974B6"/>
    <w:rsid w:val="00A977F4"/>
    <w:rsid w:val="00AA030B"/>
    <w:rsid w:val="00AA204C"/>
    <w:rsid w:val="00AA2E00"/>
    <w:rsid w:val="00AA3E91"/>
    <w:rsid w:val="00AA4E2C"/>
    <w:rsid w:val="00AA5B1A"/>
    <w:rsid w:val="00AA6119"/>
    <w:rsid w:val="00AA72AF"/>
    <w:rsid w:val="00AA7AC9"/>
    <w:rsid w:val="00AB0719"/>
    <w:rsid w:val="00AB082C"/>
    <w:rsid w:val="00AB15C7"/>
    <w:rsid w:val="00AB17C9"/>
    <w:rsid w:val="00AB1BA2"/>
    <w:rsid w:val="00AB268E"/>
    <w:rsid w:val="00AB26ED"/>
    <w:rsid w:val="00AB3746"/>
    <w:rsid w:val="00AB3829"/>
    <w:rsid w:val="00AB424D"/>
    <w:rsid w:val="00AB4798"/>
    <w:rsid w:val="00AB4D60"/>
    <w:rsid w:val="00AB5209"/>
    <w:rsid w:val="00AB55B4"/>
    <w:rsid w:val="00AB565A"/>
    <w:rsid w:val="00AB5720"/>
    <w:rsid w:val="00AB6C73"/>
    <w:rsid w:val="00AB7306"/>
    <w:rsid w:val="00AB770C"/>
    <w:rsid w:val="00AC19FE"/>
    <w:rsid w:val="00AC28C0"/>
    <w:rsid w:val="00AC2A4E"/>
    <w:rsid w:val="00AC2D8A"/>
    <w:rsid w:val="00AC43BB"/>
    <w:rsid w:val="00AC4790"/>
    <w:rsid w:val="00AC4E35"/>
    <w:rsid w:val="00AC6304"/>
    <w:rsid w:val="00AC7402"/>
    <w:rsid w:val="00AC7698"/>
    <w:rsid w:val="00AC7AF1"/>
    <w:rsid w:val="00AC7D8B"/>
    <w:rsid w:val="00AD05D1"/>
    <w:rsid w:val="00AD0DFB"/>
    <w:rsid w:val="00AD3217"/>
    <w:rsid w:val="00AD38D0"/>
    <w:rsid w:val="00AD3C4C"/>
    <w:rsid w:val="00AD4534"/>
    <w:rsid w:val="00AD54E8"/>
    <w:rsid w:val="00AD57D9"/>
    <w:rsid w:val="00AD69F7"/>
    <w:rsid w:val="00AD7853"/>
    <w:rsid w:val="00AD78AD"/>
    <w:rsid w:val="00AE02EC"/>
    <w:rsid w:val="00AE1FBF"/>
    <w:rsid w:val="00AE27AA"/>
    <w:rsid w:val="00AE283F"/>
    <w:rsid w:val="00AE3F45"/>
    <w:rsid w:val="00AE3FA1"/>
    <w:rsid w:val="00AE45FB"/>
    <w:rsid w:val="00AE48DF"/>
    <w:rsid w:val="00AE4FBB"/>
    <w:rsid w:val="00AE51A3"/>
    <w:rsid w:val="00AE7AB9"/>
    <w:rsid w:val="00AF01BC"/>
    <w:rsid w:val="00AF1043"/>
    <w:rsid w:val="00AF107D"/>
    <w:rsid w:val="00AF1D7F"/>
    <w:rsid w:val="00AF24C9"/>
    <w:rsid w:val="00AF2FDB"/>
    <w:rsid w:val="00AF499F"/>
    <w:rsid w:val="00AF56E7"/>
    <w:rsid w:val="00AF5A10"/>
    <w:rsid w:val="00AF65E7"/>
    <w:rsid w:val="00AF66CE"/>
    <w:rsid w:val="00AF74F8"/>
    <w:rsid w:val="00B0055D"/>
    <w:rsid w:val="00B00570"/>
    <w:rsid w:val="00B00677"/>
    <w:rsid w:val="00B00A6E"/>
    <w:rsid w:val="00B0165A"/>
    <w:rsid w:val="00B01CC4"/>
    <w:rsid w:val="00B02203"/>
    <w:rsid w:val="00B0225E"/>
    <w:rsid w:val="00B02598"/>
    <w:rsid w:val="00B02718"/>
    <w:rsid w:val="00B02EB3"/>
    <w:rsid w:val="00B053C3"/>
    <w:rsid w:val="00B053C7"/>
    <w:rsid w:val="00B06180"/>
    <w:rsid w:val="00B06290"/>
    <w:rsid w:val="00B06B83"/>
    <w:rsid w:val="00B07126"/>
    <w:rsid w:val="00B07167"/>
    <w:rsid w:val="00B07B3D"/>
    <w:rsid w:val="00B1079F"/>
    <w:rsid w:val="00B11D9D"/>
    <w:rsid w:val="00B11F34"/>
    <w:rsid w:val="00B120E6"/>
    <w:rsid w:val="00B13732"/>
    <w:rsid w:val="00B13F02"/>
    <w:rsid w:val="00B142AB"/>
    <w:rsid w:val="00B146DF"/>
    <w:rsid w:val="00B1512F"/>
    <w:rsid w:val="00B1533D"/>
    <w:rsid w:val="00B17032"/>
    <w:rsid w:val="00B1741F"/>
    <w:rsid w:val="00B17F01"/>
    <w:rsid w:val="00B17FB3"/>
    <w:rsid w:val="00B21CBF"/>
    <w:rsid w:val="00B22534"/>
    <w:rsid w:val="00B22598"/>
    <w:rsid w:val="00B227A6"/>
    <w:rsid w:val="00B22AFA"/>
    <w:rsid w:val="00B23870"/>
    <w:rsid w:val="00B23E45"/>
    <w:rsid w:val="00B2437B"/>
    <w:rsid w:val="00B247B8"/>
    <w:rsid w:val="00B255AD"/>
    <w:rsid w:val="00B258A9"/>
    <w:rsid w:val="00B259FF"/>
    <w:rsid w:val="00B26598"/>
    <w:rsid w:val="00B26821"/>
    <w:rsid w:val="00B26ABC"/>
    <w:rsid w:val="00B2707E"/>
    <w:rsid w:val="00B27ED6"/>
    <w:rsid w:val="00B3083F"/>
    <w:rsid w:val="00B30A0C"/>
    <w:rsid w:val="00B30F9E"/>
    <w:rsid w:val="00B318E8"/>
    <w:rsid w:val="00B32989"/>
    <w:rsid w:val="00B346D3"/>
    <w:rsid w:val="00B34A18"/>
    <w:rsid w:val="00B34F46"/>
    <w:rsid w:val="00B35FAF"/>
    <w:rsid w:val="00B37338"/>
    <w:rsid w:val="00B37686"/>
    <w:rsid w:val="00B40094"/>
    <w:rsid w:val="00B406B6"/>
    <w:rsid w:val="00B4152B"/>
    <w:rsid w:val="00B42B17"/>
    <w:rsid w:val="00B43479"/>
    <w:rsid w:val="00B43EF5"/>
    <w:rsid w:val="00B44527"/>
    <w:rsid w:val="00B44556"/>
    <w:rsid w:val="00B45361"/>
    <w:rsid w:val="00B47D2A"/>
    <w:rsid w:val="00B47F89"/>
    <w:rsid w:val="00B47FBB"/>
    <w:rsid w:val="00B503FC"/>
    <w:rsid w:val="00B51D11"/>
    <w:rsid w:val="00B5204A"/>
    <w:rsid w:val="00B526B2"/>
    <w:rsid w:val="00B53B42"/>
    <w:rsid w:val="00B54FC2"/>
    <w:rsid w:val="00B556F2"/>
    <w:rsid w:val="00B55B2C"/>
    <w:rsid w:val="00B55D64"/>
    <w:rsid w:val="00B55DA1"/>
    <w:rsid w:val="00B5644B"/>
    <w:rsid w:val="00B56F00"/>
    <w:rsid w:val="00B57172"/>
    <w:rsid w:val="00B601F3"/>
    <w:rsid w:val="00B60541"/>
    <w:rsid w:val="00B608C7"/>
    <w:rsid w:val="00B60C99"/>
    <w:rsid w:val="00B62116"/>
    <w:rsid w:val="00B630D6"/>
    <w:rsid w:val="00B6423F"/>
    <w:rsid w:val="00B6468C"/>
    <w:rsid w:val="00B64CC9"/>
    <w:rsid w:val="00B679A6"/>
    <w:rsid w:val="00B67F91"/>
    <w:rsid w:val="00B705DC"/>
    <w:rsid w:val="00B7095A"/>
    <w:rsid w:val="00B71678"/>
    <w:rsid w:val="00B723F9"/>
    <w:rsid w:val="00B75135"/>
    <w:rsid w:val="00B764F6"/>
    <w:rsid w:val="00B77AF5"/>
    <w:rsid w:val="00B80648"/>
    <w:rsid w:val="00B8146B"/>
    <w:rsid w:val="00B81C80"/>
    <w:rsid w:val="00B830D2"/>
    <w:rsid w:val="00B83102"/>
    <w:rsid w:val="00B832B4"/>
    <w:rsid w:val="00B83BDB"/>
    <w:rsid w:val="00B83E18"/>
    <w:rsid w:val="00B861B4"/>
    <w:rsid w:val="00B919B9"/>
    <w:rsid w:val="00B922A0"/>
    <w:rsid w:val="00B931F5"/>
    <w:rsid w:val="00B960DF"/>
    <w:rsid w:val="00B97EF6"/>
    <w:rsid w:val="00BA099D"/>
    <w:rsid w:val="00BA17C4"/>
    <w:rsid w:val="00BA26DB"/>
    <w:rsid w:val="00BA2809"/>
    <w:rsid w:val="00BA2B39"/>
    <w:rsid w:val="00BA2D0B"/>
    <w:rsid w:val="00BA2E2A"/>
    <w:rsid w:val="00BA379F"/>
    <w:rsid w:val="00BA3C5B"/>
    <w:rsid w:val="00BA4C2E"/>
    <w:rsid w:val="00BA5024"/>
    <w:rsid w:val="00BA5347"/>
    <w:rsid w:val="00BA539A"/>
    <w:rsid w:val="00BA547A"/>
    <w:rsid w:val="00BA5ED5"/>
    <w:rsid w:val="00BA638C"/>
    <w:rsid w:val="00BA7A37"/>
    <w:rsid w:val="00BB0642"/>
    <w:rsid w:val="00BB0CF9"/>
    <w:rsid w:val="00BB1CB2"/>
    <w:rsid w:val="00BB23B3"/>
    <w:rsid w:val="00BB24DF"/>
    <w:rsid w:val="00BB431B"/>
    <w:rsid w:val="00BB5E14"/>
    <w:rsid w:val="00BB64B9"/>
    <w:rsid w:val="00BC0210"/>
    <w:rsid w:val="00BC13DA"/>
    <w:rsid w:val="00BC33A4"/>
    <w:rsid w:val="00BC36F4"/>
    <w:rsid w:val="00BC3C8F"/>
    <w:rsid w:val="00BC4083"/>
    <w:rsid w:val="00BC4323"/>
    <w:rsid w:val="00BC45A8"/>
    <w:rsid w:val="00BC482D"/>
    <w:rsid w:val="00BC53CD"/>
    <w:rsid w:val="00BC6BDE"/>
    <w:rsid w:val="00BC7F5D"/>
    <w:rsid w:val="00BD08CB"/>
    <w:rsid w:val="00BD095D"/>
    <w:rsid w:val="00BD1E3A"/>
    <w:rsid w:val="00BD1E4E"/>
    <w:rsid w:val="00BD1FC1"/>
    <w:rsid w:val="00BD36F0"/>
    <w:rsid w:val="00BD44A9"/>
    <w:rsid w:val="00BD4B1D"/>
    <w:rsid w:val="00BD4B59"/>
    <w:rsid w:val="00BD52BB"/>
    <w:rsid w:val="00BD5934"/>
    <w:rsid w:val="00BD5C8E"/>
    <w:rsid w:val="00BD7046"/>
    <w:rsid w:val="00BD7234"/>
    <w:rsid w:val="00BD7323"/>
    <w:rsid w:val="00BD7524"/>
    <w:rsid w:val="00BD7955"/>
    <w:rsid w:val="00BD7DD3"/>
    <w:rsid w:val="00BE0BDA"/>
    <w:rsid w:val="00BE1733"/>
    <w:rsid w:val="00BE1C40"/>
    <w:rsid w:val="00BE2170"/>
    <w:rsid w:val="00BE226D"/>
    <w:rsid w:val="00BE2DEA"/>
    <w:rsid w:val="00BE3329"/>
    <w:rsid w:val="00BE53DB"/>
    <w:rsid w:val="00BE67F0"/>
    <w:rsid w:val="00BE67F6"/>
    <w:rsid w:val="00BE6C58"/>
    <w:rsid w:val="00BE75E4"/>
    <w:rsid w:val="00BE7863"/>
    <w:rsid w:val="00BE7A1E"/>
    <w:rsid w:val="00BF003F"/>
    <w:rsid w:val="00BF1424"/>
    <w:rsid w:val="00BF1ED9"/>
    <w:rsid w:val="00BF2B4C"/>
    <w:rsid w:val="00BF2BCC"/>
    <w:rsid w:val="00BF3820"/>
    <w:rsid w:val="00BF4090"/>
    <w:rsid w:val="00BF45C5"/>
    <w:rsid w:val="00BF540B"/>
    <w:rsid w:val="00C00401"/>
    <w:rsid w:val="00C005B8"/>
    <w:rsid w:val="00C0065B"/>
    <w:rsid w:val="00C00C2A"/>
    <w:rsid w:val="00C011EF"/>
    <w:rsid w:val="00C0132C"/>
    <w:rsid w:val="00C0254C"/>
    <w:rsid w:val="00C030E5"/>
    <w:rsid w:val="00C045CC"/>
    <w:rsid w:val="00C06525"/>
    <w:rsid w:val="00C0778B"/>
    <w:rsid w:val="00C1010A"/>
    <w:rsid w:val="00C117FC"/>
    <w:rsid w:val="00C11BA7"/>
    <w:rsid w:val="00C13663"/>
    <w:rsid w:val="00C13672"/>
    <w:rsid w:val="00C1369B"/>
    <w:rsid w:val="00C15692"/>
    <w:rsid w:val="00C15FA0"/>
    <w:rsid w:val="00C20CBC"/>
    <w:rsid w:val="00C210A6"/>
    <w:rsid w:val="00C21945"/>
    <w:rsid w:val="00C21AE7"/>
    <w:rsid w:val="00C21E3C"/>
    <w:rsid w:val="00C22767"/>
    <w:rsid w:val="00C229B0"/>
    <w:rsid w:val="00C2344A"/>
    <w:rsid w:val="00C23E4C"/>
    <w:rsid w:val="00C24E3B"/>
    <w:rsid w:val="00C24EDA"/>
    <w:rsid w:val="00C2517D"/>
    <w:rsid w:val="00C2534B"/>
    <w:rsid w:val="00C277DA"/>
    <w:rsid w:val="00C27F00"/>
    <w:rsid w:val="00C30953"/>
    <w:rsid w:val="00C327CB"/>
    <w:rsid w:val="00C329A3"/>
    <w:rsid w:val="00C33A34"/>
    <w:rsid w:val="00C34ACD"/>
    <w:rsid w:val="00C34C0F"/>
    <w:rsid w:val="00C3583B"/>
    <w:rsid w:val="00C35AB1"/>
    <w:rsid w:val="00C36AA4"/>
    <w:rsid w:val="00C370CB"/>
    <w:rsid w:val="00C371FC"/>
    <w:rsid w:val="00C379C6"/>
    <w:rsid w:val="00C40E70"/>
    <w:rsid w:val="00C41082"/>
    <w:rsid w:val="00C41440"/>
    <w:rsid w:val="00C4198D"/>
    <w:rsid w:val="00C441B5"/>
    <w:rsid w:val="00C442BB"/>
    <w:rsid w:val="00C44416"/>
    <w:rsid w:val="00C44469"/>
    <w:rsid w:val="00C4585A"/>
    <w:rsid w:val="00C45C16"/>
    <w:rsid w:val="00C473C6"/>
    <w:rsid w:val="00C513B6"/>
    <w:rsid w:val="00C516F5"/>
    <w:rsid w:val="00C51BEB"/>
    <w:rsid w:val="00C52391"/>
    <w:rsid w:val="00C52ADC"/>
    <w:rsid w:val="00C52DC4"/>
    <w:rsid w:val="00C53AAB"/>
    <w:rsid w:val="00C5402B"/>
    <w:rsid w:val="00C547B1"/>
    <w:rsid w:val="00C547B5"/>
    <w:rsid w:val="00C548F1"/>
    <w:rsid w:val="00C551BF"/>
    <w:rsid w:val="00C5525D"/>
    <w:rsid w:val="00C56EB3"/>
    <w:rsid w:val="00C57715"/>
    <w:rsid w:val="00C57FD7"/>
    <w:rsid w:val="00C609A7"/>
    <w:rsid w:val="00C61A36"/>
    <w:rsid w:val="00C61A9E"/>
    <w:rsid w:val="00C61CE3"/>
    <w:rsid w:val="00C63D5E"/>
    <w:rsid w:val="00C64AF8"/>
    <w:rsid w:val="00C66749"/>
    <w:rsid w:val="00C66FD6"/>
    <w:rsid w:val="00C67320"/>
    <w:rsid w:val="00C709B5"/>
    <w:rsid w:val="00C70E69"/>
    <w:rsid w:val="00C711D3"/>
    <w:rsid w:val="00C71F37"/>
    <w:rsid w:val="00C72390"/>
    <w:rsid w:val="00C74AE7"/>
    <w:rsid w:val="00C75A7C"/>
    <w:rsid w:val="00C768F7"/>
    <w:rsid w:val="00C77429"/>
    <w:rsid w:val="00C77974"/>
    <w:rsid w:val="00C80AC1"/>
    <w:rsid w:val="00C827D8"/>
    <w:rsid w:val="00C83142"/>
    <w:rsid w:val="00C834C4"/>
    <w:rsid w:val="00C85091"/>
    <w:rsid w:val="00C8709D"/>
    <w:rsid w:val="00C87A72"/>
    <w:rsid w:val="00C87F3E"/>
    <w:rsid w:val="00C90EB7"/>
    <w:rsid w:val="00C911D0"/>
    <w:rsid w:val="00C9126C"/>
    <w:rsid w:val="00C92594"/>
    <w:rsid w:val="00C94B11"/>
    <w:rsid w:val="00C96111"/>
    <w:rsid w:val="00C96777"/>
    <w:rsid w:val="00C97761"/>
    <w:rsid w:val="00C97E52"/>
    <w:rsid w:val="00CA01EF"/>
    <w:rsid w:val="00CA1BB8"/>
    <w:rsid w:val="00CA229B"/>
    <w:rsid w:val="00CA3783"/>
    <w:rsid w:val="00CA4F5B"/>
    <w:rsid w:val="00CA63EC"/>
    <w:rsid w:val="00CA6546"/>
    <w:rsid w:val="00CA7149"/>
    <w:rsid w:val="00CA784F"/>
    <w:rsid w:val="00CB0249"/>
    <w:rsid w:val="00CB56E1"/>
    <w:rsid w:val="00CB66B4"/>
    <w:rsid w:val="00CB6C67"/>
    <w:rsid w:val="00CB759D"/>
    <w:rsid w:val="00CB77AA"/>
    <w:rsid w:val="00CB79E7"/>
    <w:rsid w:val="00CC042B"/>
    <w:rsid w:val="00CC08D6"/>
    <w:rsid w:val="00CC0CD0"/>
    <w:rsid w:val="00CC1854"/>
    <w:rsid w:val="00CC1B10"/>
    <w:rsid w:val="00CC4FF3"/>
    <w:rsid w:val="00CC63A9"/>
    <w:rsid w:val="00CC6F82"/>
    <w:rsid w:val="00CC7454"/>
    <w:rsid w:val="00CC75E2"/>
    <w:rsid w:val="00CD1DFB"/>
    <w:rsid w:val="00CD24D9"/>
    <w:rsid w:val="00CD259F"/>
    <w:rsid w:val="00CD271B"/>
    <w:rsid w:val="00CD2AC2"/>
    <w:rsid w:val="00CD4224"/>
    <w:rsid w:val="00CD4CB0"/>
    <w:rsid w:val="00CD542E"/>
    <w:rsid w:val="00CD659B"/>
    <w:rsid w:val="00CD6677"/>
    <w:rsid w:val="00CD6C85"/>
    <w:rsid w:val="00CD7AC1"/>
    <w:rsid w:val="00CE1AB1"/>
    <w:rsid w:val="00CE26F9"/>
    <w:rsid w:val="00CE2CFB"/>
    <w:rsid w:val="00CE3609"/>
    <w:rsid w:val="00CE3BC5"/>
    <w:rsid w:val="00CE4728"/>
    <w:rsid w:val="00CE4761"/>
    <w:rsid w:val="00CE4CAB"/>
    <w:rsid w:val="00CE4EE1"/>
    <w:rsid w:val="00CE5F24"/>
    <w:rsid w:val="00CE602A"/>
    <w:rsid w:val="00CE7E44"/>
    <w:rsid w:val="00CF0421"/>
    <w:rsid w:val="00CF0509"/>
    <w:rsid w:val="00CF0BC3"/>
    <w:rsid w:val="00CF10B2"/>
    <w:rsid w:val="00CF1B7D"/>
    <w:rsid w:val="00CF30BB"/>
    <w:rsid w:val="00CF3AB2"/>
    <w:rsid w:val="00CF5A1C"/>
    <w:rsid w:val="00CF7371"/>
    <w:rsid w:val="00CF73F4"/>
    <w:rsid w:val="00CF7845"/>
    <w:rsid w:val="00D012FC"/>
    <w:rsid w:val="00D0175A"/>
    <w:rsid w:val="00D01CA2"/>
    <w:rsid w:val="00D02384"/>
    <w:rsid w:val="00D02954"/>
    <w:rsid w:val="00D04BEE"/>
    <w:rsid w:val="00D05C68"/>
    <w:rsid w:val="00D06494"/>
    <w:rsid w:val="00D06779"/>
    <w:rsid w:val="00D11372"/>
    <w:rsid w:val="00D12C15"/>
    <w:rsid w:val="00D13FF7"/>
    <w:rsid w:val="00D14A99"/>
    <w:rsid w:val="00D16017"/>
    <w:rsid w:val="00D16078"/>
    <w:rsid w:val="00D168A5"/>
    <w:rsid w:val="00D16B85"/>
    <w:rsid w:val="00D20436"/>
    <w:rsid w:val="00D213EE"/>
    <w:rsid w:val="00D232B0"/>
    <w:rsid w:val="00D232B7"/>
    <w:rsid w:val="00D2429F"/>
    <w:rsid w:val="00D242AF"/>
    <w:rsid w:val="00D24CCC"/>
    <w:rsid w:val="00D2619E"/>
    <w:rsid w:val="00D261FA"/>
    <w:rsid w:val="00D2764A"/>
    <w:rsid w:val="00D27D7B"/>
    <w:rsid w:val="00D308D1"/>
    <w:rsid w:val="00D31654"/>
    <w:rsid w:val="00D3199E"/>
    <w:rsid w:val="00D319A3"/>
    <w:rsid w:val="00D3216C"/>
    <w:rsid w:val="00D32904"/>
    <w:rsid w:val="00D33661"/>
    <w:rsid w:val="00D33C30"/>
    <w:rsid w:val="00D33D3C"/>
    <w:rsid w:val="00D3431C"/>
    <w:rsid w:val="00D34CE0"/>
    <w:rsid w:val="00D35539"/>
    <w:rsid w:val="00D36681"/>
    <w:rsid w:val="00D40C84"/>
    <w:rsid w:val="00D41510"/>
    <w:rsid w:val="00D41781"/>
    <w:rsid w:val="00D418C4"/>
    <w:rsid w:val="00D4230E"/>
    <w:rsid w:val="00D42A07"/>
    <w:rsid w:val="00D43023"/>
    <w:rsid w:val="00D45F1F"/>
    <w:rsid w:val="00D46287"/>
    <w:rsid w:val="00D46DA2"/>
    <w:rsid w:val="00D47D3C"/>
    <w:rsid w:val="00D503C9"/>
    <w:rsid w:val="00D50C5F"/>
    <w:rsid w:val="00D510F3"/>
    <w:rsid w:val="00D519A6"/>
    <w:rsid w:val="00D52D92"/>
    <w:rsid w:val="00D52EF8"/>
    <w:rsid w:val="00D54531"/>
    <w:rsid w:val="00D54CA1"/>
    <w:rsid w:val="00D54CD2"/>
    <w:rsid w:val="00D558E7"/>
    <w:rsid w:val="00D55DE2"/>
    <w:rsid w:val="00D5674C"/>
    <w:rsid w:val="00D56967"/>
    <w:rsid w:val="00D57F67"/>
    <w:rsid w:val="00D610CB"/>
    <w:rsid w:val="00D613B1"/>
    <w:rsid w:val="00D616B6"/>
    <w:rsid w:val="00D61AFC"/>
    <w:rsid w:val="00D625AF"/>
    <w:rsid w:val="00D67DD4"/>
    <w:rsid w:val="00D700E7"/>
    <w:rsid w:val="00D705D4"/>
    <w:rsid w:val="00D73D5A"/>
    <w:rsid w:val="00D746A0"/>
    <w:rsid w:val="00D776B7"/>
    <w:rsid w:val="00D80C96"/>
    <w:rsid w:val="00D81A40"/>
    <w:rsid w:val="00D840E5"/>
    <w:rsid w:val="00D846F9"/>
    <w:rsid w:val="00D85153"/>
    <w:rsid w:val="00D85715"/>
    <w:rsid w:val="00D86408"/>
    <w:rsid w:val="00D86864"/>
    <w:rsid w:val="00D86F02"/>
    <w:rsid w:val="00D878C7"/>
    <w:rsid w:val="00D87A3C"/>
    <w:rsid w:val="00D87DBE"/>
    <w:rsid w:val="00D90F6D"/>
    <w:rsid w:val="00D92B5D"/>
    <w:rsid w:val="00D92CD0"/>
    <w:rsid w:val="00D92CD1"/>
    <w:rsid w:val="00D93993"/>
    <w:rsid w:val="00D93B50"/>
    <w:rsid w:val="00D94DDA"/>
    <w:rsid w:val="00D97589"/>
    <w:rsid w:val="00D975EC"/>
    <w:rsid w:val="00D97884"/>
    <w:rsid w:val="00D97E52"/>
    <w:rsid w:val="00D97F43"/>
    <w:rsid w:val="00DA0B16"/>
    <w:rsid w:val="00DA0BEB"/>
    <w:rsid w:val="00DA12A4"/>
    <w:rsid w:val="00DA20E8"/>
    <w:rsid w:val="00DA2560"/>
    <w:rsid w:val="00DA4521"/>
    <w:rsid w:val="00DA5063"/>
    <w:rsid w:val="00DA5C33"/>
    <w:rsid w:val="00DB0901"/>
    <w:rsid w:val="00DB14F8"/>
    <w:rsid w:val="00DB206E"/>
    <w:rsid w:val="00DB3930"/>
    <w:rsid w:val="00DB533D"/>
    <w:rsid w:val="00DB5393"/>
    <w:rsid w:val="00DB5E61"/>
    <w:rsid w:val="00DB6186"/>
    <w:rsid w:val="00DB6848"/>
    <w:rsid w:val="00DB6B7A"/>
    <w:rsid w:val="00DC0831"/>
    <w:rsid w:val="00DC09D9"/>
    <w:rsid w:val="00DC10A1"/>
    <w:rsid w:val="00DC232A"/>
    <w:rsid w:val="00DC2C85"/>
    <w:rsid w:val="00DC39E7"/>
    <w:rsid w:val="00DC536C"/>
    <w:rsid w:val="00DC5EB3"/>
    <w:rsid w:val="00DC78D0"/>
    <w:rsid w:val="00DD00A2"/>
    <w:rsid w:val="00DD0797"/>
    <w:rsid w:val="00DD0C19"/>
    <w:rsid w:val="00DD1786"/>
    <w:rsid w:val="00DD1955"/>
    <w:rsid w:val="00DD1ED6"/>
    <w:rsid w:val="00DD207F"/>
    <w:rsid w:val="00DD4DD8"/>
    <w:rsid w:val="00DD70A9"/>
    <w:rsid w:val="00DE0233"/>
    <w:rsid w:val="00DE0591"/>
    <w:rsid w:val="00DE0E58"/>
    <w:rsid w:val="00DE1C05"/>
    <w:rsid w:val="00DE260F"/>
    <w:rsid w:val="00DE30AA"/>
    <w:rsid w:val="00DE390D"/>
    <w:rsid w:val="00DE44BE"/>
    <w:rsid w:val="00DE5DA4"/>
    <w:rsid w:val="00DE5F09"/>
    <w:rsid w:val="00DE61D3"/>
    <w:rsid w:val="00DE6804"/>
    <w:rsid w:val="00DE69C8"/>
    <w:rsid w:val="00DE7071"/>
    <w:rsid w:val="00DE759E"/>
    <w:rsid w:val="00DE7D31"/>
    <w:rsid w:val="00DF000F"/>
    <w:rsid w:val="00DF0630"/>
    <w:rsid w:val="00DF0790"/>
    <w:rsid w:val="00DF224A"/>
    <w:rsid w:val="00DF5B99"/>
    <w:rsid w:val="00DF5EE2"/>
    <w:rsid w:val="00DF6032"/>
    <w:rsid w:val="00DF69F8"/>
    <w:rsid w:val="00DF6FC6"/>
    <w:rsid w:val="00E00036"/>
    <w:rsid w:val="00E052DE"/>
    <w:rsid w:val="00E057CC"/>
    <w:rsid w:val="00E06AED"/>
    <w:rsid w:val="00E07BBA"/>
    <w:rsid w:val="00E07CEF"/>
    <w:rsid w:val="00E11163"/>
    <w:rsid w:val="00E117C6"/>
    <w:rsid w:val="00E11DF2"/>
    <w:rsid w:val="00E128EF"/>
    <w:rsid w:val="00E1370D"/>
    <w:rsid w:val="00E139F2"/>
    <w:rsid w:val="00E145F1"/>
    <w:rsid w:val="00E152D6"/>
    <w:rsid w:val="00E154CB"/>
    <w:rsid w:val="00E155AB"/>
    <w:rsid w:val="00E15BF2"/>
    <w:rsid w:val="00E16C04"/>
    <w:rsid w:val="00E16C14"/>
    <w:rsid w:val="00E171C6"/>
    <w:rsid w:val="00E20195"/>
    <w:rsid w:val="00E20B46"/>
    <w:rsid w:val="00E214D9"/>
    <w:rsid w:val="00E21A17"/>
    <w:rsid w:val="00E225F1"/>
    <w:rsid w:val="00E226BC"/>
    <w:rsid w:val="00E23DCF"/>
    <w:rsid w:val="00E2541C"/>
    <w:rsid w:val="00E25B2C"/>
    <w:rsid w:val="00E25BF6"/>
    <w:rsid w:val="00E25D26"/>
    <w:rsid w:val="00E2692C"/>
    <w:rsid w:val="00E27759"/>
    <w:rsid w:val="00E27A1E"/>
    <w:rsid w:val="00E300BC"/>
    <w:rsid w:val="00E300D0"/>
    <w:rsid w:val="00E31C06"/>
    <w:rsid w:val="00E31DAB"/>
    <w:rsid w:val="00E3233F"/>
    <w:rsid w:val="00E32928"/>
    <w:rsid w:val="00E32A53"/>
    <w:rsid w:val="00E32E42"/>
    <w:rsid w:val="00E32E45"/>
    <w:rsid w:val="00E3335C"/>
    <w:rsid w:val="00E3556D"/>
    <w:rsid w:val="00E3673D"/>
    <w:rsid w:val="00E3752B"/>
    <w:rsid w:val="00E4038A"/>
    <w:rsid w:val="00E40AA0"/>
    <w:rsid w:val="00E4162D"/>
    <w:rsid w:val="00E41A3A"/>
    <w:rsid w:val="00E442E0"/>
    <w:rsid w:val="00E44558"/>
    <w:rsid w:val="00E44891"/>
    <w:rsid w:val="00E44973"/>
    <w:rsid w:val="00E453DE"/>
    <w:rsid w:val="00E455DF"/>
    <w:rsid w:val="00E45B26"/>
    <w:rsid w:val="00E47546"/>
    <w:rsid w:val="00E47569"/>
    <w:rsid w:val="00E477D8"/>
    <w:rsid w:val="00E47BEE"/>
    <w:rsid w:val="00E506D4"/>
    <w:rsid w:val="00E51255"/>
    <w:rsid w:val="00E51E74"/>
    <w:rsid w:val="00E51EC7"/>
    <w:rsid w:val="00E5228A"/>
    <w:rsid w:val="00E53780"/>
    <w:rsid w:val="00E537A1"/>
    <w:rsid w:val="00E53951"/>
    <w:rsid w:val="00E5422C"/>
    <w:rsid w:val="00E5486C"/>
    <w:rsid w:val="00E54DB8"/>
    <w:rsid w:val="00E55152"/>
    <w:rsid w:val="00E5585E"/>
    <w:rsid w:val="00E55A19"/>
    <w:rsid w:val="00E569BB"/>
    <w:rsid w:val="00E57E88"/>
    <w:rsid w:val="00E6011C"/>
    <w:rsid w:val="00E609FF"/>
    <w:rsid w:val="00E612D2"/>
    <w:rsid w:val="00E61927"/>
    <w:rsid w:val="00E61D2A"/>
    <w:rsid w:val="00E633BB"/>
    <w:rsid w:val="00E63AA5"/>
    <w:rsid w:val="00E63CB7"/>
    <w:rsid w:val="00E64149"/>
    <w:rsid w:val="00E64242"/>
    <w:rsid w:val="00E644A9"/>
    <w:rsid w:val="00E64A08"/>
    <w:rsid w:val="00E65006"/>
    <w:rsid w:val="00E65100"/>
    <w:rsid w:val="00E6534E"/>
    <w:rsid w:val="00E65484"/>
    <w:rsid w:val="00E6619B"/>
    <w:rsid w:val="00E66229"/>
    <w:rsid w:val="00E66B8C"/>
    <w:rsid w:val="00E66E6A"/>
    <w:rsid w:val="00E66F77"/>
    <w:rsid w:val="00E70699"/>
    <w:rsid w:val="00E70C1C"/>
    <w:rsid w:val="00E70F48"/>
    <w:rsid w:val="00E712D4"/>
    <w:rsid w:val="00E72A15"/>
    <w:rsid w:val="00E73BEB"/>
    <w:rsid w:val="00E73D7A"/>
    <w:rsid w:val="00E740F8"/>
    <w:rsid w:val="00E7431F"/>
    <w:rsid w:val="00E76F46"/>
    <w:rsid w:val="00E7700B"/>
    <w:rsid w:val="00E80799"/>
    <w:rsid w:val="00E807BF"/>
    <w:rsid w:val="00E83B84"/>
    <w:rsid w:val="00E83E4B"/>
    <w:rsid w:val="00E84363"/>
    <w:rsid w:val="00E850F2"/>
    <w:rsid w:val="00E85113"/>
    <w:rsid w:val="00E8588F"/>
    <w:rsid w:val="00E85942"/>
    <w:rsid w:val="00E85E29"/>
    <w:rsid w:val="00E86880"/>
    <w:rsid w:val="00E87550"/>
    <w:rsid w:val="00E87B29"/>
    <w:rsid w:val="00E90139"/>
    <w:rsid w:val="00E917A2"/>
    <w:rsid w:val="00E9189B"/>
    <w:rsid w:val="00E91DF9"/>
    <w:rsid w:val="00E9229F"/>
    <w:rsid w:val="00E92784"/>
    <w:rsid w:val="00E93B45"/>
    <w:rsid w:val="00E94011"/>
    <w:rsid w:val="00E94ABA"/>
    <w:rsid w:val="00E94C72"/>
    <w:rsid w:val="00E94DA5"/>
    <w:rsid w:val="00E95890"/>
    <w:rsid w:val="00E95C80"/>
    <w:rsid w:val="00E965E8"/>
    <w:rsid w:val="00EA0631"/>
    <w:rsid w:val="00EA068A"/>
    <w:rsid w:val="00EA0F5D"/>
    <w:rsid w:val="00EA4341"/>
    <w:rsid w:val="00EA4C58"/>
    <w:rsid w:val="00EA75ED"/>
    <w:rsid w:val="00EB0B16"/>
    <w:rsid w:val="00EB17D7"/>
    <w:rsid w:val="00EB2263"/>
    <w:rsid w:val="00EB25AA"/>
    <w:rsid w:val="00EB269A"/>
    <w:rsid w:val="00EB2950"/>
    <w:rsid w:val="00EB2F52"/>
    <w:rsid w:val="00EB32F3"/>
    <w:rsid w:val="00EB359B"/>
    <w:rsid w:val="00EB44EE"/>
    <w:rsid w:val="00EB4C96"/>
    <w:rsid w:val="00EB5202"/>
    <w:rsid w:val="00EB583B"/>
    <w:rsid w:val="00EB5CE5"/>
    <w:rsid w:val="00EB5EB7"/>
    <w:rsid w:val="00EB63DE"/>
    <w:rsid w:val="00EB6A29"/>
    <w:rsid w:val="00EB75B6"/>
    <w:rsid w:val="00EB76E3"/>
    <w:rsid w:val="00EB789D"/>
    <w:rsid w:val="00EB7EC7"/>
    <w:rsid w:val="00EC13B8"/>
    <w:rsid w:val="00EC17A5"/>
    <w:rsid w:val="00EC2C42"/>
    <w:rsid w:val="00EC6075"/>
    <w:rsid w:val="00EC73AA"/>
    <w:rsid w:val="00EC748D"/>
    <w:rsid w:val="00EC780D"/>
    <w:rsid w:val="00ED07F1"/>
    <w:rsid w:val="00ED0839"/>
    <w:rsid w:val="00ED0F53"/>
    <w:rsid w:val="00ED15ED"/>
    <w:rsid w:val="00ED225E"/>
    <w:rsid w:val="00ED23F4"/>
    <w:rsid w:val="00ED2572"/>
    <w:rsid w:val="00ED26F2"/>
    <w:rsid w:val="00ED308F"/>
    <w:rsid w:val="00ED3CB7"/>
    <w:rsid w:val="00ED59AC"/>
    <w:rsid w:val="00ED5D67"/>
    <w:rsid w:val="00ED7A57"/>
    <w:rsid w:val="00EE1A10"/>
    <w:rsid w:val="00EE1CF0"/>
    <w:rsid w:val="00EE2039"/>
    <w:rsid w:val="00EE20B5"/>
    <w:rsid w:val="00EE2243"/>
    <w:rsid w:val="00EE5632"/>
    <w:rsid w:val="00EE64FC"/>
    <w:rsid w:val="00EE68AC"/>
    <w:rsid w:val="00EF0AD2"/>
    <w:rsid w:val="00EF1621"/>
    <w:rsid w:val="00EF21B8"/>
    <w:rsid w:val="00EF232D"/>
    <w:rsid w:val="00EF2823"/>
    <w:rsid w:val="00EF2A78"/>
    <w:rsid w:val="00EF32F2"/>
    <w:rsid w:val="00EF34DD"/>
    <w:rsid w:val="00EF376A"/>
    <w:rsid w:val="00EF3C2E"/>
    <w:rsid w:val="00EF3FAF"/>
    <w:rsid w:val="00EF4C76"/>
    <w:rsid w:val="00EF5114"/>
    <w:rsid w:val="00EF542E"/>
    <w:rsid w:val="00EF5562"/>
    <w:rsid w:val="00EF5921"/>
    <w:rsid w:val="00EF592B"/>
    <w:rsid w:val="00EF5E31"/>
    <w:rsid w:val="00EF5F3E"/>
    <w:rsid w:val="00EF6405"/>
    <w:rsid w:val="00EF7BEF"/>
    <w:rsid w:val="00F01B0C"/>
    <w:rsid w:val="00F02774"/>
    <w:rsid w:val="00F0468C"/>
    <w:rsid w:val="00F05837"/>
    <w:rsid w:val="00F06148"/>
    <w:rsid w:val="00F062E2"/>
    <w:rsid w:val="00F06C4C"/>
    <w:rsid w:val="00F1097F"/>
    <w:rsid w:val="00F11D2A"/>
    <w:rsid w:val="00F132A0"/>
    <w:rsid w:val="00F1640D"/>
    <w:rsid w:val="00F164F6"/>
    <w:rsid w:val="00F166B3"/>
    <w:rsid w:val="00F16D98"/>
    <w:rsid w:val="00F16E8F"/>
    <w:rsid w:val="00F17230"/>
    <w:rsid w:val="00F175D2"/>
    <w:rsid w:val="00F21D17"/>
    <w:rsid w:val="00F23DA1"/>
    <w:rsid w:val="00F249D5"/>
    <w:rsid w:val="00F24D20"/>
    <w:rsid w:val="00F2589F"/>
    <w:rsid w:val="00F25C62"/>
    <w:rsid w:val="00F27664"/>
    <w:rsid w:val="00F30C8B"/>
    <w:rsid w:val="00F30E15"/>
    <w:rsid w:val="00F318C9"/>
    <w:rsid w:val="00F31FE1"/>
    <w:rsid w:val="00F32499"/>
    <w:rsid w:val="00F326F2"/>
    <w:rsid w:val="00F3376B"/>
    <w:rsid w:val="00F33DF7"/>
    <w:rsid w:val="00F36132"/>
    <w:rsid w:val="00F3621E"/>
    <w:rsid w:val="00F37373"/>
    <w:rsid w:val="00F40C36"/>
    <w:rsid w:val="00F40C40"/>
    <w:rsid w:val="00F4164D"/>
    <w:rsid w:val="00F41F34"/>
    <w:rsid w:val="00F423C2"/>
    <w:rsid w:val="00F42819"/>
    <w:rsid w:val="00F42B61"/>
    <w:rsid w:val="00F4327A"/>
    <w:rsid w:val="00F433FF"/>
    <w:rsid w:val="00F44621"/>
    <w:rsid w:val="00F45F6F"/>
    <w:rsid w:val="00F4674E"/>
    <w:rsid w:val="00F5096E"/>
    <w:rsid w:val="00F50D3C"/>
    <w:rsid w:val="00F5103F"/>
    <w:rsid w:val="00F5127F"/>
    <w:rsid w:val="00F51A55"/>
    <w:rsid w:val="00F52EC5"/>
    <w:rsid w:val="00F54016"/>
    <w:rsid w:val="00F54BA9"/>
    <w:rsid w:val="00F555CD"/>
    <w:rsid w:val="00F5619D"/>
    <w:rsid w:val="00F561A4"/>
    <w:rsid w:val="00F5656B"/>
    <w:rsid w:val="00F574D5"/>
    <w:rsid w:val="00F6133F"/>
    <w:rsid w:val="00F616B1"/>
    <w:rsid w:val="00F61C04"/>
    <w:rsid w:val="00F629A1"/>
    <w:rsid w:val="00F62DDE"/>
    <w:rsid w:val="00F641DC"/>
    <w:rsid w:val="00F64EBF"/>
    <w:rsid w:val="00F66178"/>
    <w:rsid w:val="00F662A6"/>
    <w:rsid w:val="00F671C8"/>
    <w:rsid w:val="00F67D5C"/>
    <w:rsid w:val="00F67F24"/>
    <w:rsid w:val="00F7037F"/>
    <w:rsid w:val="00F71048"/>
    <w:rsid w:val="00F7123D"/>
    <w:rsid w:val="00F71CC8"/>
    <w:rsid w:val="00F7274C"/>
    <w:rsid w:val="00F727DE"/>
    <w:rsid w:val="00F728BD"/>
    <w:rsid w:val="00F734D2"/>
    <w:rsid w:val="00F73F88"/>
    <w:rsid w:val="00F740AA"/>
    <w:rsid w:val="00F752D5"/>
    <w:rsid w:val="00F7543A"/>
    <w:rsid w:val="00F75AE5"/>
    <w:rsid w:val="00F769CB"/>
    <w:rsid w:val="00F803B0"/>
    <w:rsid w:val="00F80F11"/>
    <w:rsid w:val="00F811AB"/>
    <w:rsid w:val="00F811AE"/>
    <w:rsid w:val="00F8124F"/>
    <w:rsid w:val="00F81CAF"/>
    <w:rsid w:val="00F82F27"/>
    <w:rsid w:val="00F82F72"/>
    <w:rsid w:val="00F83751"/>
    <w:rsid w:val="00F84D47"/>
    <w:rsid w:val="00F8565C"/>
    <w:rsid w:val="00F8572D"/>
    <w:rsid w:val="00F8625F"/>
    <w:rsid w:val="00F86DC8"/>
    <w:rsid w:val="00F87198"/>
    <w:rsid w:val="00F908A3"/>
    <w:rsid w:val="00F91C57"/>
    <w:rsid w:val="00F91EDA"/>
    <w:rsid w:val="00F91F61"/>
    <w:rsid w:val="00F922CD"/>
    <w:rsid w:val="00F928E8"/>
    <w:rsid w:val="00F93D07"/>
    <w:rsid w:val="00F96A5A"/>
    <w:rsid w:val="00F96C8D"/>
    <w:rsid w:val="00F96DE1"/>
    <w:rsid w:val="00F96E59"/>
    <w:rsid w:val="00F97721"/>
    <w:rsid w:val="00FA0CAA"/>
    <w:rsid w:val="00FA0EAB"/>
    <w:rsid w:val="00FA353F"/>
    <w:rsid w:val="00FA3D05"/>
    <w:rsid w:val="00FA4E8F"/>
    <w:rsid w:val="00FA5F5A"/>
    <w:rsid w:val="00FA6643"/>
    <w:rsid w:val="00FA66B7"/>
    <w:rsid w:val="00FA67CC"/>
    <w:rsid w:val="00FA771F"/>
    <w:rsid w:val="00FB0DB2"/>
    <w:rsid w:val="00FB1442"/>
    <w:rsid w:val="00FB1B10"/>
    <w:rsid w:val="00FB1B53"/>
    <w:rsid w:val="00FB1DDF"/>
    <w:rsid w:val="00FB28A2"/>
    <w:rsid w:val="00FB395F"/>
    <w:rsid w:val="00FB532B"/>
    <w:rsid w:val="00FB54A8"/>
    <w:rsid w:val="00FB6341"/>
    <w:rsid w:val="00FB6528"/>
    <w:rsid w:val="00FC0A00"/>
    <w:rsid w:val="00FC0E36"/>
    <w:rsid w:val="00FC125C"/>
    <w:rsid w:val="00FC1563"/>
    <w:rsid w:val="00FC1908"/>
    <w:rsid w:val="00FC340B"/>
    <w:rsid w:val="00FC3465"/>
    <w:rsid w:val="00FC4311"/>
    <w:rsid w:val="00FC49B9"/>
    <w:rsid w:val="00FC51C8"/>
    <w:rsid w:val="00FC52DD"/>
    <w:rsid w:val="00FC7163"/>
    <w:rsid w:val="00FD0695"/>
    <w:rsid w:val="00FD0C10"/>
    <w:rsid w:val="00FD1999"/>
    <w:rsid w:val="00FD240D"/>
    <w:rsid w:val="00FD2BFE"/>
    <w:rsid w:val="00FD2D3E"/>
    <w:rsid w:val="00FD315A"/>
    <w:rsid w:val="00FD3B34"/>
    <w:rsid w:val="00FD3BD4"/>
    <w:rsid w:val="00FD4B73"/>
    <w:rsid w:val="00FD65B8"/>
    <w:rsid w:val="00FE01F9"/>
    <w:rsid w:val="00FE0F1E"/>
    <w:rsid w:val="00FE0F39"/>
    <w:rsid w:val="00FE3550"/>
    <w:rsid w:val="00FE3757"/>
    <w:rsid w:val="00FE45A3"/>
    <w:rsid w:val="00FE4878"/>
    <w:rsid w:val="00FE6689"/>
    <w:rsid w:val="00FF0726"/>
    <w:rsid w:val="00FF1767"/>
    <w:rsid w:val="00FF2C4D"/>
    <w:rsid w:val="00FF3482"/>
    <w:rsid w:val="00FF39FD"/>
    <w:rsid w:val="00FF3FE3"/>
    <w:rsid w:val="00FF48AE"/>
    <w:rsid w:val="00FF48DA"/>
    <w:rsid w:val="00FF52E2"/>
    <w:rsid w:val="00FF5D1F"/>
    <w:rsid w:val="00FF6CEF"/>
    <w:rsid w:val="00FF714D"/>
    <w:rsid w:val="00FF7D25"/>
    <w:rsid w:val="00FF7D7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DB886484-EFD8-49E4-9FC8-A6D07D21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2406</Words>
  <Characters>13717</Characters>
  <Application>Microsoft Office Word</Application>
  <DocSecurity>4</DocSecurity>
  <Lines>114</Lines>
  <Paragraphs>32</Paragraphs>
  <ScaleCrop>false</ScaleCrop>
  <HeadingPairs>
    <vt:vector size="2" baseType="variant">
      <vt:variant>
        <vt:lpstr>Títol</vt:lpstr>
      </vt:variant>
      <vt:variant>
        <vt:i4>1</vt:i4>
      </vt:variant>
    </vt:vector>
  </HeadingPairs>
  <TitlesOfParts>
    <vt:vector size="1" baseType="lpstr">
      <vt:lpstr>AGENCIA DE PROTECCIÓ SOCIAL</vt:lpstr>
    </vt:vector>
  </TitlesOfParts>
  <Company>Acció Social i Ciutadania</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AGENCIA DE PROTECCIÓ SOCIAL</dc:title>
  <dc:subject/>
  <dc:creator>BSF</dc:creator>
  <cp:keywords/>
  <dc:description/>
  <cp:lastModifiedBy>Alonso Belmonte, Carme</cp:lastModifiedBy>
  <cp:revision>2</cp:revision>
  <cp:lastPrinted>2016-11-16T11:33:00Z</cp:lastPrinted>
  <dcterms:created xsi:type="dcterms:W3CDTF">2016-11-18T09:34:00Z</dcterms:created>
  <dcterms:modified xsi:type="dcterms:W3CDTF">2016-11-18T09:34:00Z</dcterms:modified>
</cp:coreProperties>
</file>